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246"/>
        <w:tblW w:w="0" w:type="auto"/>
        <w:tblLook w:val="04A0" w:firstRow="1" w:lastRow="0" w:firstColumn="1" w:lastColumn="0" w:noHBand="0" w:noVBand="1"/>
      </w:tblPr>
      <w:tblGrid>
        <w:gridCol w:w="3466"/>
      </w:tblGrid>
      <w:tr w:rsidR="00D01FC2" w:rsidTr="00D01FC2">
        <w:tc>
          <w:tcPr>
            <w:tcW w:w="3466" w:type="dxa"/>
            <w:hideMark/>
          </w:tcPr>
          <w:p w:rsidR="00D01FC2" w:rsidRDefault="00D01FC2" w:rsidP="00D01FC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D01FC2" w:rsidRDefault="00D01FC2" w:rsidP="00D01FC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ГАПОУ СО </w:t>
            </w:r>
          </w:p>
          <w:p w:rsidR="00D01FC2" w:rsidRDefault="00D01FC2" w:rsidP="00D01FC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«Красноуфимский </w:t>
            </w:r>
          </w:p>
          <w:p w:rsidR="00D01FC2" w:rsidRDefault="00D01FC2" w:rsidP="00D01FC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многопрофильный техникум»</w:t>
            </w:r>
          </w:p>
          <w:p w:rsidR="00D01FC2" w:rsidRDefault="00D01FC2" w:rsidP="00D01FC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01FC2" w:rsidRDefault="00D01FC2" w:rsidP="00D01FC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________________В.Л. Сычев</w:t>
            </w:r>
          </w:p>
          <w:p w:rsidR="00D01FC2" w:rsidRDefault="00D01FC2" w:rsidP="00D01FC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01FC2" w:rsidRPr="00255738" w:rsidRDefault="00255738" w:rsidP="00D01F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«28» октября </w:t>
            </w:r>
            <w:r w:rsidR="00F40714" w:rsidRPr="00255738">
              <w:rPr>
                <w:rFonts w:ascii="Times New Roman" w:hAnsi="Times New Roman"/>
                <w:sz w:val="24"/>
                <w:szCs w:val="24"/>
              </w:rPr>
              <w:t>2023</w:t>
            </w:r>
            <w:r w:rsidR="00D01FC2" w:rsidRPr="0025573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01FC2" w:rsidRDefault="00D01FC2" w:rsidP="00D01F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1FC2" w:rsidRDefault="00255738" w:rsidP="00D01FC2">
      <w:pPr>
        <w:pStyle w:val="a3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3FF9765" wp14:editId="7F5FC23F">
            <wp:simplePos x="0" y="0"/>
            <wp:positionH relativeFrom="column">
              <wp:posOffset>-332295</wp:posOffset>
            </wp:positionH>
            <wp:positionV relativeFrom="paragraph">
              <wp:posOffset>193846</wp:posOffset>
            </wp:positionV>
            <wp:extent cx="1993900" cy="1228090"/>
            <wp:effectExtent l="0" t="0" r="6350" b="0"/>
            <wp:wrapThrough wrapText="bothSides">
              <wp:wrapPolygon edited="0">
                <wp:start x="0" y="0"/>
                <wp:lineTo x="0" y="21109"/>
                <wp:lineTo x="21462" y="21109"/>
                <wp:lineTo x="2146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FC2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5D460C7" wp14:editId="0F9181CC">
            <wp:simplePos x="0" y="0"/>
            <wp:positionH relativeFrom="column">
              <wp:posOffset>1778635</wp:posOffset>
            </wp:positionH>
            <wp:positionV relativeFrom="paragraph">
              <wp:posOffset>9525</wp:posOffset>
            </wp:positionV>
            <wp:extent cx="1475740" cy="14941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49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FC2" w:rsidRDefault="00D01FC2" w:rsidP="00521E6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01FC2" w:rsidRDefault="00D01FC2" w:rsidP="00521E6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01FC2" w:rsidRDefault="00D01FC2" w:rsidP="00521E6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01FC2" w:rsidRDefault="00D01FC2" w:rsidP="00521E6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01FC2" w:rsidRDefault="00D01FC2" w:rsidP="00521E6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21E6C" w:rsidRDefault="00521E6C" w:rsidP="00521E6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21E6C" w:rsidRDefault="00521E6C">
      <w:pPr>
        <w:rPr>
          <w:rFonts w:ascii="Times New Roman" w:hAnsi="Times New Roman"/>
          <w:sz w:val="24"/>
        </w:rPr>
      </w:pPr>
    </w:p>
    <w:p w:rsidR="00D01FC2" w:rsidRDefault="00D01FC2" w:rsidP="00B571D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21E6C" w:rsidRPr="00521E6C" w:rsidRDefault="00521E6C" w:rsidP="00A26F8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21E6C">
        <w:rPr>
          <w:rFonts w:ascii="Times New Roman" w:hAnsi="Times New Roman"/>
          <w:b/>
          <w:sz w:val="24"/>
        </w:rPr>
        <w:t>ПОЛОЖЕНИЕ</w:t>
      </w:r>
    </w:p>
    <w:p w:rsidR="00B571DF" w:rsidRDefault="00864E92" w:rsidP="00A26F8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</w:t>
      </w:r>
      <w:r w:rsidR="00521E6C" w:rsidRPr="00521E6C">
        <w:rPr>
          <w:rFonts w:ascii="Times New Roman" w:hAnsi="Times New Roman"/>
          <w:b/>
          <w:sz w:val="24"/>
        </w:rPr>
        <w:t xml:space="preserve"> проведении </w:t>
      </w:r>
      <w:r w:rsidR="00521E6C" w:rsidRPr="00521E6C">
        <w:rPr>
          <w:rFonts w:ascii="Times New Roman" w:hAnsi="Times New Roman"/>
          <w:b/>
          <w:sz w:val="24"/>
          <w:lang w:val="en-US"/>
        </w:rPr>
        <w:t>I</w:t>
      </w:r>
      <w:r w:rsidR="00F40714">
        <w:rPr>
          <w:rFonts w:ascii="Times New Roman" w:hAnsi="Times New Roman"/>
          <w:b/>
          <w:sz w:val="24"/>
          <w:lang w:val="en-US"/>
        </w:rPr>
        <w:t>I</w:t>
      </w:r>
      <w:r w:rsidR="00B571DF">
        <w:rPr>
          <w:rFonts w:ascii="Times New Roman" w:hAnsi="Times New Roman"/>
          <w:b/>
          <w:sz w:val="24"/>
        </w:rPr>
        <w:t xml:space="preserve"> О</w:t>
      </w:r>
      <w:r w:rsidR="00521E6C" w:rsidRPr="00521E6C">
        <w:rPr>
          <w:rFonts w:ascii="Times New Roman" w:hAnsi="Times New Roman"/>
          <w:b/>
          <w:sz w:val="24"/>
        </w:rPr>
        <w:t>бла</w:t>
      </w:r>
      <w:r w:rsidR="00F03042">
        <w:rPr>
          <w:rFonts w:ascii="Times New Roman" w:hAnsi="Times New Roman"/>
          <w:b/>
          <w:sz w:val="24"/>
        </w:rPr>
        <w:t>стного дистанционного конкурса</w:t>
      </w:r>
    </w:p>
    <w:p w:rsidR="00A26F89" w:rsidRDefault="00F03042" w:rsidP="00A26F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«Международный день</w:t>
      </w:r>
      <w:r w:rsidR="00F40714">
        <w:rPr>
          <w:rFonts w:ascii="Times New Roman" w:hAnsi="Times New Roman"/>
          <w:b/>
          <w:sz w:val="24"/>
        </w:rPr>
        <w:t xml:space="preserve"> хлеба </w:t>
      </w:r>
      <w:r>
        <w:rPr>
          <w:rFonts w:ascii="Times New Roman" w:hAnsi="Times New Roman"/>
          <w:b/>
          <w:sz w:val="24"/>
        </w:rPr>
        <w:t>–</w:t>
      </w:r>
      <w:r w:rsidR="00F40714">
        <w:rPr>
          <w:rFonts w:ascii="Times New Roman" w:hAnsi="Times New Roman"/>
          <w:b/>
          <w:sz w:val="24"/>
        </w:rPr>
        <w:t xml:space="preserve"> 2023</w:t>
      </w:r>
      <w:r>
        <w:rPr>
          <w:rFonts w:ascii="Times New Roman" w:hAnsi="Times New Roman"/>
          <w:b/>
          <w:sz w:val="24"/>
        </w:rPr>
        <w:t>»</w:t>
      </w:r>
      <w:r w:rsidR="0078236D">
        <w:rPr>
          <w:rFonts w:ascii="Times New Roman" w:hAnsi="Times New Roman"/>
          <w:b/>
          <w:sz w:val="24"/>
        </w:rPr>
        <w:t>,</w:t>
      </w:r>
      <w:r w:rsidRPr="00F03042">
        <w:rPr>
          <w:rFonts w:ascii="Times New Roman" w:hAnsi="Times New Roman"/>
          <w:sz w:val="24"/>
          <w:szCs w:val="24"/>
        </w:rPr>
        <w:t xml:space="preserve"> </w:t>
      </w:r>
    </w:p>
    <w:p w:rsidR="00521E6C" w:rsidRDefault="00970B67" w:rsidP="00A26F8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посвященного</w:t>
      </w:r>
      <w:r w:rsidR="00F03042" w:rsidRPr="00F0304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Году педагога и наставника</w:t>
      </w:r>
      <w:r w:rsidR="00F03042">
        <w:rPr>
          <w:rFonts w:ascii="Times New Roman" w:hAnsi="Times New Roman"/>
          <w:b/>
          <w:sz w:val="24"/>
        </w:rPr>
        <w:t xml:space="preserve"> </w:t>
      </w:r>
    </w:p>
    <w:p w:rsidR="00A26F89" w:rsidRDefault="00A26F89" w:rsidP="00A26F8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26F89" w:rsidRDefault="00A26F89" w:rsidP="00A26F89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521E6C" w:rsidRPr="00A26F89" w:rsidRDefault="008A5EA2" w:rsidP="00A26F8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A26F89">
        <w:rPr>
          <w:rFonts w:ascii="Times New Roman" w:hAnsi="Times New Roman"/>
          <w:b/>
          <w:caps/>
          <w:sz w:val="24"/>
        </w:rPr>
        <w:t xml:space="preserve">1. </w:t>
      </w:r>
      <w:r w:rsidR="00521E6C" w:rsidRPr="00A26F89">
        <w:rPr>
          <w:rFonts w:ascii="Times New Roman" w:hAnsi="Times New Roman"/>
          <w:b/>
          <w:caps/>
          <w:sz w:val="24"/>
        </w:rPr>
        <w:t>Общие положения</w:t>
      </w:r>
    </w:p>
    <w:p w:rsidR="00A26F89" w:rsidRPr="008A5EA2" w:rsidRDefault="00A26F89" w:rsidP="00A26F8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21E6C" w:rsidRPr="00F03042" w:rsidRDefault="005F521B" w:rsidP="00A26F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ab/>
      </w:r>
      <w:r w:rsidR="00B571DF" w:rsidRPr="005F521B">
        <w:rPr>
          <w:rFonts w:ascii="Times New Roman" w:hAnsi="Times New Roman"/>
          <w:sz w:val="24"/>
        </w:rPr>
        <w:t>1.1.</w:t>
      </w:r>
      <w:r w:rsidR="00F03042">
        <w:rPr>
          <w:rFonts w:ascii="Times New Roman" w:hAnsi="Times New Roman"/>
          <w:b/>
          <w:sz w:val="24"/>
        </w:rPr>
        <w:t xml:space="preserve"> </w:t>
      </w:r>
      <w:r w:rsidR="00A26F89">
        <w:rPr>
          <w:rFonts w:ascii="Times New Roman" w:hAnsi="Times New Roman"/>
          <w:sz w:val="24"/>
          <w:szCs w:val="24"/>
        </w:rPr>
        <w:t>Настоящее п</w:t>
      </w:r>
      <w:r w:rsidR="00521E6C" w:rsidRPr="005F521B">
        <w:rPr>
          <w:rFonts w:ascii="Times New Roman" w:hAnsi="Times New Roman"/>
          <w:sz w:val="24"/>
          <w:szCs w:val="24"/>
        </w:rPr>
        <w:t xml:space="preserve">оложение определяет </w:t>
      </w:r>
      <w:r w:rsidR="00F03042">
        <w:rPr>
          <w:rFonts w:ascii="Times New Roman" w:hAnsi="Times New Roman"/>
          <w:sz w:val="24"/>
          <w:szCs w:val="24"/>
        </w:rPr>
        <w:t xml:space="preserve">и </w:t>
      </w:r>
      <w:r w:rsidRPr="005F521B">
        <w:rPr>
          <w:rFonts w:ascii="Times New Roman" w:hAnsi="Times New Roman"/>
          <w:sz w:val="24"/>
          <w:szCs w:val="24"/>
        </w:rPr>
        <w:t xml:space="preserve">регламентирует </w:t>
      </w:r>
      <w:r w:rsidR="00521E6C" w:rsidRPr="005F521B">
        <w:rPr>
          <w:rFonts w:ascii="Times New Roman" w:hAnsi="Times New Roman"/>
          <w:sz w:val="24"/>
          <w:szCs w:val="24"/>
        </w:rPr>
        <w:t>порядок организации</w:t>
      </w:r>
      <w:r w:rsidRPr="005F521B">
        <w:rPr>
          <w:rFonts w:ascii="Times New Roman" w:hAnsi="Times New Roman"/>
          <w:sz w:val="24"/>
          <w:szCs w:val="24"/>
        </w:rPr>
        <w:t>,</w:t>
      </w:r>
      <w:r w:rsidR="00521E6C" w:rsidRPr="005F521B">
        <w:rPr>
          <w:rFonts w:ascii="Times New Roman" w:hAnsi="Times New Roman"/>
          <w:sz w:val="24"/>
          <w:szCs w:val="24"/>
        </w:rPr>
        <w:t xml:space="preserve"> проведения</w:t>
      </w:r>
      <w:r w:rsidR="00A26F89">
        <w:rPr>
          <w:rFonts w:ascii="Times New Roman" w:hAnsi="Times New Roman"/>
          <w:sz w:val="24"/>
          <w:szCs w:val="24"/>
        </w:rPr>
        <w:t xml:space="preserve">, </w:t>
      </w:r>
      <w:r w:rsidRPr="005F521B">
        <w:rPr>
          <w:rFonts w:ascii="Times New Roman" w:hAnsi="Times New Roman"/>
          <w:sz w:val="24"/>
          <w:szCs w:val="24"/>
        </w:rPr>
        <w:t xml:space="preserve">подведения итогов и награждения </w:t>
      </w:r>
      <w:r w:rsidRPr="005F521B">
        <w:rPr>
          <w:rFonts w:ascii="Times New Roman" w:hAnsi="Times New Roman"/>
          <w:sz w:val="24"/>
          <w:szCs w:val="24"/>
          <w:lang w:val="en-US"/>
        </w:rPr>
        <w:t>I</w:t>
      </w:r>
      <w:r w:rsidR="00F40714">
        <w:rPr>
          <w:rFonts w:ascii="Times New Roman" w:hAnsi="Times New Roman"/>
          <w:sz w:val="24"/>
          <w:szCs w:val="24"/>
          <w:lang w:val="en-US"/>
        </w:rPr>
        <w:t>I</w:t>
      </w:r>
      <w:r w:rsidRPr="005F521B">
        <w:rPr>
          <w:rFonts w:ascii="Times New Roman" w:hAnsi="Times New Roman"/>
          <w:sz w:val="24"/>
          <w:szCs w:val="24"/>
        </w:rPr>
        <w:t xml:space="preserve"> Обл</w:t>
      </w:r>
      <w:r w:rsidR="00F03042">
        <w:rPr>
          <w:rFonts w:ascii="Times New Roman" w:hAnsi="Times New Roman"/>
          <w:sz w:val="24"/>
          <w:szCs w:val="24"/>
        </w:rPr>
        <w:t xml:space="preserve">астного дистанционного конкурса </w:t>
      </w:r>
      <w:r w:rsidR="00F03042" w:rsidRPr="00F03042">
        <w:rPr>
          <w:rFonts w:ascii="Times New Roman" w:hAnsi="Times New Roman"/>
          <w:b/>
          <w:sz w:val="24"/>
          <w:szCs w:val="24"/>
        </w:rPr>
        <w:t>«Международный день хлеба – 2023»</w:t>
      </w:r>
      <w:r w:rsidR="00F03042">
        <w:rPr>
          <w:rFonts w:ascii="Times New Roman" w:hAnsi="Times New Roman"/>
          <w:b/>
          <w:sz w:val="24"/>
          <w:szCs w:val="24"/>
        </w:rPr>
        <w:t>,</w:t>
      </w:r>
      <w:r w:rsidR="00F03042" w:rsidRPr="00F03042">
        <w:rPr>
          <w:rFonts w:ascii="Times New Roman" w:hAnsi="Times New Roman"/>
          <w:sz w:val="24"/>
          <w:szCs w:val="24"/>
        </w:rPr>
        <w:t xml:space="preserve"> </w:t>
      </w:r>
      <w:r w:rsidR="00970B67">
        <w:rPr>
          <w:rFonts w:ascii="Times New Roman" w:hAnsi="Times New Roman"/>
          <w:b/>
          <w:sz w:val="24"/>
          <w:szCs w:val="24"/>
        </w:rPr>
        <w:t>посвященного</w:t>
      </w:r>
      <w:r w:rsidR="00F03042" w:rsidRPr="00F03042">
        <w:rPr>
          <w:rFonts w:ascii="Times New Roman" w:hAnsi="Times New Roman"/>
          <w:b/>
          <w:sz w:val="24"/>
          <w:szCs w:val="24"/>
        </w:rPr>
        <w:t xml:space="preserve"> </w:t>
      </w:r>
      <w:r w:rsidR="00970B67">
        <w:rPr>
          <w:rFonts w:ascii="Times New Roman" w:hAnsi="Times New Roman"/>
          <w:b/>
          <w:sz w:val="24"/>
          <w:szCs w:val="24"/>
        </w:rPr>
        <w:t>Году педагога и наставника</w:t>
      </w:r>
      <w:r w:rsidR="00F03042" w:rsidRPr="00F03042">
        <w:rPr>
          <w:rFonts w:ascii="Times New Roman" w:hAnsi="Times New Roman"/>
          <w:sz w:val="24"/>
          <w:szCs w:val="24"/>
        </w:rPr>
        <w:t xml:space="preserve"> </w:t>
      </w:r>
      <w:r w:rsidR="00FB3BEB" w:rsidRPr="005F521B">
        <w:rPr>
          <w:rFonts w:ascii="Times New Roman" w:hAnsi="Times New Roman"/>
          <w:sz w:val="24"/>
          <w:szCs w:val="24"/>
        </w:rPr>
        <w:t>(</w:t>
      </w:r>
      <w:r w:rsidR="00D96344" w:rsidRPr="005F521B">
        <w:rPr>
          <w:rFonts w:ascii="Times New Roman" w:hAnsi="Times New Roman"/>
          <w:sz w:val="24"/>
          <w:szCs w:val="24"/>
        </w:rPr>
        <w:t xml:space="preserve">далее </w:t>
      </w:r>
      <w:r w:rsidR="00A37407" w:rsidRPr="005F521B">
        <w:rPr>
          <w:rFonts w:ascii="Times New Roman" w:hAnsi="Times New Roman"/>
          <w:sz w:val="24"/>
          <w:szCs w:val="24"/>
        </w:rPr>
        <w:t xml:space="preserve">- </w:t>
      </w:r>
      <w:r w:rsidR="00D96344" w:rsidRPr="005F521B">
        <w:rPr>
          <w:rFonts w:ascii="Times New Roman" w:hAnsi="Times New Roman"/>
          <w:sz w:val="24"/>
          <w:szCs w:val="24"/>
        </w:rPr>
        <w:t>К</w:t>
      </w:r>
      <w:r w:rsidR="00FB3BEB" w:rsidRPr="005F521B">
        <w:rPr>
          <w:rFonts w:ascii="Times New Roman" w:hAnsi="Times New Roman"/>
          <w:sz w:val="24"/>
          <w:szCs w:val="24"/>
        </w:rPr>
        <w:t>онкурс).</w:t>
      </w:r>
    </w:p>
    <w:p w:rsidR="00521E6C" w:rsidRPr="005F521B" w:rsidRDefault="00521E6C" w:rsidP="00A26F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F521B">
        <w:rPr>
          <w:rFonts w:ascii="Times New Roman" w:hAnsi="Times New Roman"/>
          <w:sz w:val="24"/>
        </w:rPr>
        <w:tab/>
      </w:r>
      <w:r w:rsidR="005C1283">
        <w:rPr>
          <w:rFonts w:ascii="Times New Roman" w:hAnsi="Times New Roman"/>
          <w:sz w:val="24"/>
        </w:rPr>
        <w:t xml:space="preserve">1.2. </w:t>
      </w:r>
      <w:r w:rsidRPr="005F521B">
        <w:rPr>
          <w:rFonts w:ascii="Times New Roman" w:hAnsi="Times New Roman"/>
          <w:sz w:val="24"/>
        </w:rPr>
        <w:t>Ор</w:t>
      </w:r>
      <w:r w:rsidR="00970B67">
        <w:rPr>
          <w:rFonts w:ascii="Times New Roman" w:hAnsi="Times New Roman"/>
          <w:sz w:val="24"/>
        </w:rPr>
        <w:t>ганизатором конкурса выступает Г</w:t>
      </w:r>
      <w:r w:rsidRPr="005F521B">
        <w:rPr>
          <w:rFonts w:ascii="Times New Roman" w:hAnsi="Times New Roman"/>
          <w:sz w:val="24"/>
        </w:rPr>
        <w:t xml:space="preserve">осударственное автономное профессиональное образовательное учреждение Свердловской области </w:t>
      </w:r>
      <w:r w:rsidRPr="005F521B">
        <w:rPr>
          <w:rFonts w:ascii="Times New Roman" w:hAnsi="Times New Roman"/>
          <w:sz w:val="24"/>
          <w:szCs w:val="24"/>
        </w:rPr>
        <w:t>«Красноуфи</w:t>
      </w:r>
      <w:r w:rsidR="005C1283">
        <w:rPr>
          <w:rFonts w:ascii="Times New Roman" w:hAnsi="Times New Roman"/>
          <w:sz w:val="24"/>
          <w:szCs w:val="24"/>
        </w:rPr>
        <w:t>мский многопрофильный техникум» (далее – Техникум).</w:t>
      </w:r>
    </w:p>
    <w:p w:rsidR="005F521B" w:rsidRPr="005F521B" w:rsidRDefault="00A26F89" w:rsidP="00A26F8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5F521B" w:rsidRPr="005F521B">
        <w:rPr>
          <w:rFonts w:ascii="Times New Roman" w:hAnsi="Times New Roman"/>
          <w:sz w:val="24"/>
          <w:szCs w:val="24"/>
        </w:rPr>
        <w:t xml:space="preserve">. </w:t>
      </w:r>
      <w:r w:rsidR="00521E6C" w:rsidRPr="005F521B">
        <w:rPr>
          <w:rFonts w:ascii="Times New Roman" w:hAnsi="Times New Roman"/>
          <w:sz w:val="24"/>
          <w:szCs w:val="24"/>
        </w:rPr>
        <w:t>Конкурс проводится</w:t>
      </w:r>
      <w:r w:rsidR="005F521B" w:rsidRPr="005F521B">
        <w:rPr>
          <w:rFonts w:ascii="Times New Roman" w:hAnsi="Times New Roman"/>
          <w:sz w:val="24"/>
          <w:szCs w:val="24"/>
        </w:rPr>
        <w:t xml:space="preserve"> среди обучающихся, студентов и педагогов учреждений среднего профессионального образования.</w:t>
      </w:r>
    </w:p>
    <w:p w:rsidR="008A5EA2" w:rsidRDefault="008A5EA2" w:rsidP="00A26F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21E6C" w:rsidRDefault="005F521B" w:rsidP="00A26F89">
      <w:pPr>
        <w:pStyle w:val="a3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6F89">
        <w:rPr>
          <w:rFonts w:ascii="Times New Roman" w:hAnsi="Times New Roman"/>
          <w:b/>
          <w:caps/>
          <w:sz w:val="24"/>
          <w:szCs w:val="24"/>
        </w:rPr>
        <w:t>2. Цели и задачи</w:t>
      </w:r>
      <w:r w:rsidR="00A26F89">
        <w:rPr>
          <w:rFonts w:ascii="Times New Roman" w:hAnsi="Times New Roman"/>
          <w:b/>
          <w:caps/>
          <w:sz w:val="24"/>
          <w:szCs w:val="24"/>
        </w:rPr>
        <w:t xml:space="preserve"> конкурса</w:t>
      </w:r>
    </w:p>
    <w:p w:rsidR="00A26F89" w:rsidRPr="00A26F89" w:rsidRDefault="00A26F89" w:rsidP="00A26F89">
      <w:pPr>
        <w:pStyle w:val="a3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F521B" w:rsidRPr="00F35B21" w:rsidRDefault="000C4B9E" w:rsidP="00A26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ab/>
      </w:r>
      <w:r w:rsidR="00FB3BEB" w:rsidRPr="00F35B21">
        <w:rPr>
          <w:rFonts w:ascii="Times New Roman" w:hAnsi="Times New Roman"/>
          <w:i/>
          <w:sz w:val="24"/>
        </w:rPr>
        <w:t>Цель</w:t>
      </w:r>
      <w:r w:rsidR="00FB3BEB" w:rsidRPr="00F35B21">
        <w:rPr>
          <w:rFonts w:ascii="Times New Roman" w:hAnsi="Times New Roman"/>
          <w:sz w:val="24"/>
        </w:rPr>
        <w:t xml:space="preserve"> </w:t>
      </w:r>
      <w:r w:rsidR="005F521B" w:rsidRPr="00F35B21">
        <w:rPr>
          <w:rFonts w:ascii="Times New Roman" w:hAnsi="Times New Roman"/>
          <w:sz w:val="24"/>
        </w:rPr>
        <w:t>–</w:t>
      </w:r>
      <w:r w:rsidR="00FB3BEB" w:rsidRPr="00F35B21">
        <w:rPr>
          <w:rFonts w:ascii="Times New Roman" w:hAnsi="Times New Roman"/>
          <w:sz w:val="24"/>
        </w:rPr>
        <w:t xml:space="preserve"> </w:t>
      </w:r>
      <w:r w:rsidR="005F521B" w:rsidRPr="00F35B21">
        <w:rPr>
          <w:rFonts w:ascii="Times New Roman" w:hAnsi="Times New Roman"/>
          <w:sz w:val="24"/>
        </w:rPr>
        <w:t xml:space="preserve">конкурс проводится </w:t>
      </w:r>
      <w:r w:rsidR="005F521B" w:rsidRPr="00F35B21">
        <w:rPr>
          <w:rFonts w:ascii="Times New Roman" w:hAnsi="Times New Roman"/>
          <w:sz w:val="24"/>
          <w:szCs w:val="24"/>
        </w:rPr>
        <w:t xml:space="preserve">в целях трансляции </w:t>
      </w:r>
      <w:r w:rsidR="00F35B21" w:rsidRPr="00F35B21">
        <w:rPr>
          <w:rFonts w:ascii="Times New Roman" w:hAnsi="Times New Roman"/>
          <w:sz w:val="24"/>
          <w:szCs w:val="24"/>
        </w:rPr>
        <w:t>интеллектуально-</w:t>
      </w:r>
      <w:r w:rsidR="00F35B21" w:rsidRPr="00F35B21">
        <w:rPr>
          <w:rFonts w:ascii="Times New Roman" w:hAnsi="Times New Roman"/>
          <w:bCs/>
          <w:sz w:val="24"/>
          <w:szCs w:val="24"/>
        </w:rPr>
        <w:t>творческого</w:t>
      </w:r>
      <w:r w:rsidR="00F35B21" w:rsidRPr="00F35B21">
        <w:rPr>
          <w:rFonts w:ascii="Times New Roman" w:hAnsi="Times New Roman"/>
          <w:sz w:val="24"/>
          <w:szCs w:val="24"/>
        </w:rPr>
        <w:t> потенциала </w:t>
      </w:r>
      <w:r w:rsidR="00F35B21" w:rsidRPr="00F35B21">
        <w:rPr>
          <w:rFonts w:ascii="Times New Roman" w:hAnsi="Times New Roman"/>
          <w:bCs/>
          <w:sz w:val="24"/>
          <w:szCs w:val="24"/>
        </w:rPr>
        <w:t>студентов и педагогов.</w:t>
      </w:r>
    </w:p>
    <w:p w:rsidR="000C4B9E" w:rsidRPr="00F35B21" w:rsidRDefault="000C4B9E" w:rsidP="00A26F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35B21">
        <w:rPr>
          <w:rFonts w:ascii="Times New Roman" w:hAnsi="Times New Roman"/>
          <w:i/>
          <w:sz w:val="24"/>
          <w:szCs w:val="24"/>
        </w:rPr>
        <w:tab/>
        <w:t>Задачи:</w:t>
      </w:r>
    </w:p>
    <w:p w:rsidR="000C4B9E" w:rsidRPr="00DE6A22" w:rsidRDefault="000C4B9E" w:rsidP="00A26F8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A22">
        <w:rPr>
          <w:rFonts w:ascii="Times New Roman" w:hAnsi="Times New Roman"/>
          <w:sz w:val="24"/>
          <w:szCs w:val="24"/>
        </w:rPr>
        <w:t>Актив</w:t>
      </w:r>
      <w:r w:rsidR="00B571DF" w:rsidRPr="00DE6A22">
        <w:rPr>
          <w:rFonts w:ascii="Times New Roman" w:hAnsi="Times New Roman"/>
          <w:sz w:val="24"/>
          <w:szCs w:val="24"/>
        </w:rPr>
        <w:t xml:space="preserve">изация творческого потенциала </w:t>
      </w:r>
      <w:r w:rsidR="005F521B" w:rsidRPr="00DE6A22">
        <w:rPr>
          <w:rFonts w:ascii="Times New Roman" w:hAnsi="Times New Roman"/>
          <w:sz w:val="24"/>
          <w:szCs w:val="24"/>
        </w:rPr>
        <w:t xml:space="preserve">обучающихся, </w:t>
      </w:r>
      <w:r w:rsidRPr="00DE6A22">
        <w:rPr>
          <w:rFonts w:ascii="Times New Roman" w:hAnsi="Times New Roman"/>
          <w:sz w:val="24"/>
          <w:szCs w:val="24"/>
        </w:rPr>
        <w:t>студентов</w:t>
      </w:r>
      <w:r w:rsidR="005F521B" w:rsidRPr="00DE6A22">
        <w:rPr>
          <w:rFonts w:ascii="Times New Roman" w:hAnsi="Times New Roman"/>
          <w:sz w:val="24"/>
          <w:szCs w:val="24"/>
        </w:rPr>
        <w:t xml:space="preserve"> и педагогов</w:t>
      </w:r>
      <w:r w:rsidR="00A26F89">
        <w:rPr>
          <w:rFonts w:ascii="Times New Roman" w:hAnsi="Times New Roman"/>
          <w:sz w:val="24"/>
          <w:szCs w:val="24"/>
        </w:rPr>
        <w:t>.</w:t>
      </w:r>
    </w:p>
    <w:p w:rsidR="00F35B21" w:rsidRPr="00DE6A22" w:rsidRDefault="00F35B21" w:rsidP="00A26F8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A22">
        <w:rPr>
          <w:rFonts w:ascii="Times New Roman" w:hAnsi="Times New Roman"/>
          <w:sz w:val="24"/>
          <w:szCs w:val="24"/>
        </w:rPr>
        <w:t>Продвиж</w:t>
      </w:r>
      <w:r>
        <w:rPr>
          <w:rFonts w:ascii="Times New Roman" w:hAnsi="Times New Roman"/>
          <w:sz w:val="24"/>
          <w:szCs w:val="24"/>
        </w:rPr>
        <w:t>ение авторских творчески</w:t>
      </w:r>
      <w:r w:rsidR="00A26F89">
        <w:rPr>
          <w:rFonts w:ascii="Times New Roman" w:hAnsi="Times New Roman"/>
          <w:sz w:val="24"/>
          <w:szCs w:val="24"/>
        </w:rPr>
        <w:t>х работ обучающихся и педагогов.</w:t>
      </w:r>
    </w:p>
    <w:p w:rsidR="000C4B9E" w:rsidRDefault="000C4B9E" w:rsidP="00A26F8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A22">
        <w:rPr>
          <w:rFonts w:ascii="Times New Roman" w:hAnsi="Times New Roman"/>
          <w:sz w:val="24"/>
          <w:szCs w:val="24"/>
        </w:rPr>
        <w:t>Формирование активной жизненной позиции</w:t>
      </w:r>
      <w:r w:rsidR="00B571DF" w:rsidRPr="00DE6A22">
        <w:rPr>
          <w:rFonts w:ascii="Times New Roman" w:hAnsi="Times New Roman"/>
          <w:sz w:val="24"/>
          <w:szCs w:val="24"/>
        </w:rPr>
        <w:t xml:space="preserve"> молодого поколения</w:t>
      </w:r>
      <w:r w:rsidR="00F35B21">
        <w:rPr>
          <w:rFonts w:ascii="Times New Roman" w:hAnsi="Times New Roman"/>
          <w:sz w:val="24"/>
          <w:szCs w:val="24"/>
        </w:rPr>
        <w:t>.</w:t>
      </w:r>
    </w:p>
    <w:p w:rsidR="00A26F89" w:rsidRPr="00DE6A22" w:rsidRDefault="00A26F89" w:rsidP="00BE21A0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B9E" w:rsidRDefault="00A26F89" w:rsidP="00A26F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УЧАСТНИКИ КОНКУРСА</w:t>
      </w:r>
    </w:p>
    <w:p w:rsidR="00A26F89" w:rsidRDefault="00A26F89" w:rsidP="00A26F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71DF" w:rsidRDefault="00DE6A22" w:rsidP="00A26F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6A22">
        <w:rPr>
          <w:rFonts w:ascii="Times New Roman" w:hAnsi="Times New Roman"/>
          <w:sz w:val="24"/>
          <w:szCs w:val="24"/>
        </w:rPr>
        <w:t xml:space="preserve">3.1. </w:t>
      </w:r>
      <w:r w:rsidR="00EA14C2" w:rsidRPr="00EA14C2">
        <w:rPr>
          <w:rFonts w:ascii="Times New Roman" w:hAnsi="Times New Roman"/>
          <w:sz w:val="24"/>
          <w:szCs w:val="24"/>
        </w:rPr>
        <w:t>В конкурсе п</w:t>
      </w:r>
      <w:r w:rsidR="00EA14C2">
        <w:rPr>
          <w:rFonts w:ascii="Times New Roman" w:hAnsi="Times New Roman"/>
          <w:sz w:val="24"/>
          <w:szCs w:val="24"/>
        </w:rPr>
        <w:t xml:space="preserve">ринимают участие: </w:t>
      </w:r>
    </w:p>
    <w:p w:rsidR="00B571DF" w:rsidRPr="00A26F89" w:rsidRDefault="00B571DF" w:rsidP="00A26F89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F89">
        <w:rPr>
          <w:rFonts w:ascii="Times New Roman" w:hAnsi="Times New Roman"/>
          <w:sz w:val="24"/>
          <w:szCs w:val="24"/>
        </w:rPr>
        <w:t>студенты образовательных учре</w:t>
      </w:r>
      <w:r w:rsidR="008A5EA2" w:rsidRPr="00A26F89">
        <w:rPr>
          <w:rFonts w:ascii="Times New Roman" w:hAnsi="Times New Roman"/>
          <w:sz w:val="24"/>
          <w:szCs w:val="24"/>
        </w:rPr>
        <w:t>ждений СПО Свердловской области;</w:t>
      </w:r>
      <w:r w:rsidRPr="00A26F89">
        <w:rPr>
          <w:rFonts w:ascii="Times New Roman" w:hAnsi="Times New Roman"/>
          <w:sz w:val="24"/>
          <w:szCs w:val="24"/>
        </w:rPr>
        <w:t xml:space="preserve"> </w:t>
      </w:r>
    </w:p>
    <w:p w:rsidR="00B571DF" w:rsidRPr="00A26F89" w:rsidRDefault="00EA14C2" w:rsidP="00A26F89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F89">
        <w:rPr>
          <w:rFonts w:ascii="Times New Roman" w:hAnsi="Times New Roman"/>
          <w:sz w:val="24"/>
          <w:szCs w:val="24"/>
        </w:rPr>
        <w:t xml:space="preserve">обучающиеся </w:t>
      </w:r>
      <w:r w:rsidR="00B571DF" w:rsidRPr="00A26F89">
        <w:rPr>
          <w:rFonts w:ascii="Times New Roman" w:hAnsi="Times New Roman"/>
          <w:sz w:val="24"/>
          <w:szCs w:val="24"/>
        </w:rPr>
        <w:t xml:space="preserve">по программам </w:t>
      </w:r>
      <w:r w:rsidR="00A26F89">
        <w:rPr>
          <w:rFonts w:ascii="Times New Roman" w:hAnsi="Times New Roman"/>
          <w:sz w:val="24"/>
          <w:szCs w:val="24"/>
        </w:rPr>
        <w:t>профессионального обучения, в том числе адаптированным для лиц с ограниченными возможностями здоровья</w:t>
      </w:r>
      <w:r w:rsidR="008A5EA2" w:rsidRPr="00A26F89">
        <w:rPr>
          <w:rFonts w:ascii="Times New Roman" w:hAnsi="Times New Roman"/>
          <w:sz w:val="24"/>
          <w:szCs w:val="24"/>
        </w:rPr>
        <w:t>;</w:t>
      </w:r>
    </w:p>
    <w:p w:rsidR="00EA14C2" w:rsidRPr="00A26F89" w:rsidRDefault="00EA14C2" w:rsidP="00A26F89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F89">
        <w:rPr>
          <w:rFonts w:ascii="Times New Roman" w:hAnsi="Times New Roman"/>
          <w:sz w:val="24"/>
          <w:szCs w:val="24"/>
        </w:rPr>
        <w:t>п</w:t>
      </w:r>
      <w:r w:rsidR="00B571DF" w:rsidRPr="00A26F89">
        <w:rPr>
          <w:rFonts w:ascii="Times New Roman" w:hAnsi="Times New Roman"/>
          <w:sz w:val="24"/>
          <w:szCs w:val="24"/>
        </w:rPr>
        <w:t>едагоги</w:t>
      </w:r>
      <w:r w:rsidRPr="00A26F89">
        <w:rPr>
          <w:rFonts w:ascii="Times New Roman" w:hAnsi="Times New Roman"/>
          <w:sz w:val="24"/>
          <w:szCs w:val="24"/>
        </w:rPr>
        <w:t xml:space="preserve"> образовательных</w:t>
      </w:r>
      <w:r w:rsidR="00B571DF" w:rsidRPr="00A26F89">
        <w:rPr>
          <w:rFonts w:ascii="Times New Roman" w:hAnsi="Times New Roman"/>
          <w:sz w:val="24"/>
          <w:szCs w:val="24"/>
        </w:rPr>
        <w:t xml:space="preserve"> </w:t>
      </w:r>
      <w:r w:rsidRPr="00A26F89">
        <w:rPr>
          <w:rFonts w:ascii="Times New Roman" w:hAnsi="Times New Roman"/>
          <w:sz w:val="24"/>
          <w:szCs w:val="24"/>
        </w:rPr>
        <w:t xml:space="preserve">учреждений </w:t>
      </w:r>
      <w:r w:rsidR="00B571DF" w:rsidRPr="00A26F89">
        <w:rPr>
          <w:rFonts w:ascii="Times New Roman" w:hAnsi="Times New Roman"/>
          <w:sz w:val="24"/>
          <w:szCs w:val="24"/>
        </w:rPr>
        <w:t>СПО Свердловской области</w:t>
      </w:r>
      <w:r w:rsidRPr="00A26F89">
        <w:rPr>
          <w:rFonts w:ascii="Times New Roman" w:hAnsi="Times New Roman"/>
          <w:sz w:val="24"/>
          <w:szCs w:val="24"/>
        </w:rPr>
        <w:t>.</w:t>
      </w:r>
    </w:p>
    <w:p w:rsidR="00717B02" w:rsidRPr="00A26F89" w:rsidRDefault="00DE6A22" w:rsidP="00A26F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F89">
        <w:rPr>
          <w:rFonts w:ascii="Times New Roman" w:hAnsi="Times New Roman"/>
          <w:sz w:val="24"/>
          <w:szCs w:val="24"/>
        </w:rPr>
        <w:t>3.2.</w:t>
      </w:r>
      <w:r w:rsidR="00717B02" w:rsidRPr="00A26F89">
        <w:rPr>
          <w:rFonts w:ascii="Times New Roman" w:hAnsi="Times New Roman"/>
          <w:sz w:val="24"/>
          <w:szCs w:val="24"/>
        </w:rPr>
        <w:t xml:space="preserve"> От одного образовательного у</w:t>
      </w:r>
      <w:r w:rsidR="00437E2A" w:rsidRPr="00A26F89">
        <w:rPr>
          <w:rFonts w:ascii="Times New Roman" w:hAnsi="Times New Roman"/>
          <w:sz w:val="24"/>
          <w:szCs w:val="24"/>
        </w:rPr>
        <w:t>чреждения принимается не более 2</w:t>
      </w:r>
      <w:r w:rsidR="00717B02" w:rsidRPr="00A26F89">
        <w:rPr>
          <w:rFonts w:ascii="Times New Roman" w:hAnsi="Times New Roman"/>
          <w:sz w:val="24"/>
          <w:szCs w:val="24"/>
        </w:rPr>
        <w:t>-х конкурсных работ в каждой номинации.</w:t>
      </w:r>
    </w:p>
    <w:p w:rsidR="00437E2A" w:rsidRPr="008A5EA2" w:rsidRDefault="00A26F89" w:rsidP="00A26F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717B02" w:rsidRPr="008A5EA2">
        <w:rPr>
          <w:rFonts w:ascii="Times New Roman" w:hAnsi="Times New Roman"/>
          <w:sz w:val="24"/>
          <w:szCs w:val="24"/>
        </w:rPr>
        <w:t>.</w:t>
      </w:r>
      <w:r w:rsidR="00437E2A" w:rsidRPr="008A5EA2">
        <w:rPr>
          <w:rFonts w:ascii="Times New Roman" w:hAnsi="Times New Roman"/>
          <w:sz w:val="24"/>
          <w:szCs w:val="24"/>
        </w:rPr>
        <w:t xml:space="preserve"> За участником может быть закреплен только один руководитель.</w:t>
      </w:r>
    </w:p>
    <w:p w:rsidR="00A26F89" w:rsidRDefault="00A26F89" w:rsidP="00A26F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717B02" w:rsidRPr="008A5EA2">
        <w:rPr>
          <w:rFonts w:ascii="Times New Roman" w:hAnsi="Times New Roman"/>
          <w:sz w:val="24"/>
          <w:szCs w:val="24"/>
        </w:rPr>
        <w:t xml:space="preserve">. </w:t>
      </w:r>
      <w:r w:rsidR="00437E2A" w:rsidRPr="008A5EA2">
        <w:rPr>
          <w:rFonts w:ascii="Times New Roman" w:hAnsi="Times New Roman"/>
          <w:sz w:val="24"/>
          <w:szCs w:val="24"/>
        </w:rPr>
        <w:t>Участие в Конкурсе является добровольным, бесплатным (безвозмездным) и не предусматривает внесение организационного сбора.</w:t>
      </w:r>
      <w:r w:rsidR="00717B02" w:rsidRPr="008A5EA2">
        <w:rPr>
          <w:rFonts w:ascii="Times New Roman" w:hAnsi="Times New Roman"/>
          <w:sz w:val="24"/>
          <w:szCs w:val="24"/>
        </w:rPr>
        <w:t xml:space="preserve"> </w:t>
      </w:r>
      <w:r w:rsidR="00EA14C2">
        <w:rPr>
          <w:rFonts w:ascii="Times New Roman" w:hAnsi="Times New Roman"/>
          <w:sz w:val="24"/>
          <w:szCs w:val="24"/>
        </w:rPr>
        <w:tab/>
      </w:r>
    </w:p>
    <w:p w:rsidR="00A26F89" w:rsidRDefault="00A26F89" w:rsidP="00A26F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571DF" w:rsidRDefault="00EA14C2" w:rsidP="00A26F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137B8" w:rsidRDefault="003137B8" w:rsidP="00A26F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A14C2" w:rsidRDefault="00A26F89" w:rsidP="00A26F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Pr="00EA14C2">
        <w:rPr>
          <w:rFonts w:ascii="Times New Roman" w:hAnsi="Times New Roman"/>
          <w:b/>
          <w:sz w:val="24"/>
          <w:szCs w:val="24"/>
        </w:rPr>
        <w:t>ПОРЯДОК И СРОКИ ПРОВЕДЕНИЯ КОНКУРСА</w:t>
      </w:r>
    </w:p>
    <w:p w:rsidR="00A26F89" w:rsidRPr="00EA14C2" w:rsidRDefault="00A26F89" w:rsidP="00A26F89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21E6C" w:rsidRPr="005316B3" w:rsidRDefault="00DE6A22" w:rsidP="00A26F8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 </w:t>
      </w:r>
      <w:r w:rsidR="00EA14C2" w:rsidRPr="005316B3">
        <w:rPr>
          <w:rFonts w:ascii="Times New Roman" w:hAnsi="Times New Roman"/>
          <w:sz w:val="24"/>
        </w:rPr>
        <w:t xml:space="preserve">Конкурс </w:t>
      </w:r>
      <w:r w:rsidR="00EA14C2" w:rsidRPr="00BE21A0">
        <w:rPr>
          <w:rFonts w:ascii="Times New Roman" w:hAnsi="Times New Roman"/>
          <w:sz w:val="24"/>
        </w:rPr>
        <w:t xml:space="preserve">проводится с </w:t>
      </w:r>
      <w:r w:rsidR="00BE21A0" w:rsidRPr="00BE21A0">
        <w:rPr>
          <w:rFonts w:ascii="Times New Roman" w:hAnsi="Times New Roman"/>
          <w:sz w:val="24"/>
        </w:rPr>
        <w:t>02 октября</w:t>
      </w:r>
      <w:r w:rsidR="00BE21A0">
        <w:rPr>
          <w:rFonts w:ascii="Times New Roman" w:hAnsi="Times New Roman"/>
          <w:sz w:val="24"/>
        </w:rPr>
        <w:t xml:space="preserve"> по 02 но</w:t>
      </w:r>
      <w:r w:rsidR="00437E2A" w:rsidRPr="00BE21A0">
        <w:rPr>
          <w:rFonts w:ascii="Times New Roman" w:hAnsi="Times New Roman"/>
          <w:sz w:val="24"/>
        </w:rPr>
        <w:t>ября 2023</w:t>
      </w:r>
      <w:r w:rsidR="00D96344" w:rsidRPr="00BE21A0">
        <w:rPr>
          <w:rFonts w:ascii="Times New Roman" w:hAnsi="Times New Roman"/>
          <w:sz w:val="24"/>
        </w:rPr>
        <w:t xml:space="preserve"> года.</w:t>
      </w:r>
    </w:p>
    <w:p w:rsidR="00D96344" w:rsidRPr="005316B3" w:rsidRDefault="00DE6A22" w:rsidP="00A26F8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316B3">
        <w:rPr>
          <w:rFonts w:ascii="Times New Roman" w:hAnsi="Times New Roman"/>
          <w:sz w:val="24"/>
        </w:rPr>
        <w:tab/>
      </w:r>
      <w:r w:rsidR="00A26F89">
        <w:rPr>
          <w:rFonts w:ascii="Times New Roman" w:hAnsi="Times New Roman"/>
          <w:sz w:val="24"/>
        </w:rPr>
        <w:t xml:space="preserve">4.2. </w:t>
      </w:r>
      <w:r w:rsidR="008A5EA2" w:rsidRPr="005316B3">
        <w:rPr>
          <w:rFonts w:ascii="Times New Roman" w:hAnsi="Times New Roman"/>
          <w:sz w:val="24"/>
        </w:rPr>
        <w:t>Для участия в конкурсе</w:t>
      </w:r>
      <w:r w:rsidR="00A26F89">
        <w:rPr>
          <w:rFonts w:ascii="Times New Roman" w:hAnsi="Times New Roman"/>
          <w:sz w:val="24"/>
        </w:rPr>
        <w:t xml:space="preserve"> необходимо выслать</w:t>
      </w:r>
      <w:r w:rsidR="008A5EA2" w:rsidRPr="005316B3">
        <w:rPr>
          <w:rFonts w:ascii="Times New Roman" w:hAnsi="Times New Roman"/>
          <w:sz w:val="24"/>
        </w:rPr>
        <w:t xml:space="preserve"> </w:t>
      </w:r>
      <w:r w:rsidR="00970B67">
        <w:rPr>
          <w:rFonts w:ascii="Times New Roman" w:hAnsi="Times New Roman"/>
          <w:sz w:val="24"/>
        </w:rPr>
        <w:t>заявку (см. Приложение</w:t>
      </w:r>
      <w:r w:rsidR="008A5EA2" w:rsidRPr="005316B3">
        <w:rPr>
          <w:rFonts w:ascii="Times New Roman" w:hAnsi="Times New Roman"/>
          <w:sz w:val="24"/>
        </w:rPr>
        <w:t xml:space="preserve">) и конкурсную работу в срок </w:t>
      </w:r>
      <w:r w:rsidR="008A5EA2" w:rsidRPr="00BE21A0">
        <w:rPr>
          <w:rFonts w:ascii="Times New Roman" w:hAnsi="Times New Roman"/>
          <w:sz w:val="24"/>
        </w:rPr>
        <w:t xml:space="preserve">с </w:t>
      </w:r>
      <w:r w:rsidR="00BE21A0" w:rsidRPr="00BE21A0">
        <w:rPr>
          <w:rFonts w:ascii="Times New Roman" w:hAnsi="Times New Roman"/>
          <w:sz w:val="24"/>
        </w:rPr>
        <w:t>02</w:t>
      </w:r>
      <w:r w:rsidRPr="00BE21A0">
        <w:rPr>
          <w:rFonts w:ascii="Times New Roman" w:hAnsi="Times New Roman"/>
          <w:sz w:val="24"/>
        </w:rPr>
        <w:t xml:space="preserve"> </w:t>
      </w:r>
      <w:r w:rsidR="00BE21A0" w:rsidRPr="00BE21A0">
        <w:rPr>
          <w:rFonts w:ascii="Times New Roman" w:hAnsi="Times New Roman"/>
          <w:sz w:val="24"/>
        </w:rPr>
        <w:t>ок</w:t>
      </w:r>
      <w:r w:rsidR="00BE21A0">
        <w:rPr>
          <w:rFonts w:ascii="Times New Roman" w:hAnsi="Times New Roman"/>
          <w:sz w:val="24"/>
        </w:rPr>
        <w:t>тября по 23</w:t>
      </w:r>
      <w:r w:rsidR="005316B3" w:rsidRPr="00BE21A0">
        <w:rPr>
          <w:rFonts w:ascii="Times New Roman" w:hAnsi="Times New Roman"/>
          <w:sz w:val="24"/>
        </w:rPr>
        <w:t xml:space="preserve"> </w:t>
      </w:r>
      <w:r w:rsidR="00D96344" w:rsidRPr="00BE21A0">
        <w:rPr>
          <w:rFonts w:ascii="Times New Roman" w:hAnsi="Times New Roman"/>
          <w:sz w:val="24"/>
        </w:rPr>
        <w:t>октября (включительно) 202</w:t>
      </w:r>
      <w:r w:rsidR="00437E2A" w:rsidRPr="00BE21A0">
        <w:rPr>
          <w:rFonts w:ascii="Times New Roman" w:hAnsi="Times New Roman"/>
          <w:sz w:val="24"/>
        </w:rPr>
        <w:t>3</w:t>
      </w:r>
      <w:r w:rsidR="00B571DF" w:rsidRPr="00BE21A0">
        <w:rPr>
          <w:rFonts w:ascii="Times New Roman" w:hAnsi="Times New Roman"/>
          <w:sz w:val="24"/>
        </w:rPr>
        <w:t xml:space="preserve"> года</w:t>
      </w:r>
      <w:r w:rsidR="00D96344" w:rsidRPr="00BE21A0">
        <w:rPr>
          <w:rFonts w:ascii="Times New Roman" w:hAnsi="Times New Roman"/>
          <w:sz w:val="24"/>
        </w:rPr>
        <w:t>.</w:t>
      </w:r>
    </w:p>
    <w:p w:rsidR="00A26F89" w:rsidRDefault="00A26F89" w:rsidP="00A26F8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4.3. Заявки на участие и работы направляются на электронную почту: </w:t>
      </w:r>
      <w:hyperlink r:id="rId9" w:history="1">
        <w:r w:rsidRPr="002F6BE3">
          <w:rPr>
            <w:rStyle w:val="a6"/>
          </w:rPr>
          <w:t>olhachukhareva@yandex.ru</w:t>
        </w:r>
      </w:hyperlink>
      <w:r w:rsidRPr="002557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Pr="00E878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пометкой </w:t>
      </w:r>
      <w:r>
        <w:rPr>
          <w:rFonts w:ascii="Times New Roman" w:hAnsi="Times New Roman"/>
          <w:b/>
          <w:sz w:val="24"/>
        </w:rPr>
        <w:t>«Конкурс</w:t>
      </w:r>
      <w:r w:rsidRPr="00F64B8A"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sz w:val="24"/>
        </w:rPr>
        <w:t>В</w:t>
      </w:r>
      <w:r w:rsidRPr="00575CA0">
        <w:rPr>
          <w:rFonts w:ascii="Times New Roman" w:hAnsi="Times New Roman"/>
          <w:sz w:val="24"/>
        </w:rPr>
        <w:t xml:space="preserve"> имени файла указать фамилию участника и номинацию</w:t>
      </w:r>
      <w:r>
        <w:rPr>
          <w:rFonts w:ascii="Times New Roman" w:hAnsi="Times New Roman"/>
          <w:sz w:val="24"/>
        </w:rPr>
        <w:t xml:space="preserve"> (</w:t>
      </w:r>
      <w:r w:rsidRPr="00A26F89">
        <w:rPr>
          <w:rFonts w:ascii="Times New Roman" w:hAnsi="Times New Roman"/>
          <w:i/>
          <w:sz w:val="24"/>
        </w:rPr>
        <w:t>например, Иванов_Хлеб, Смирнова_Эссе</w:t>
      </w:r>
      <w:r>
        <w:rPr>
          <w:rFonts w:ascii="Times New Roman" w:hAnsi="Times New Roman"/>
          <w:sz w:val="24"/>
        </w:rPr>
        <w:t>)</w:t>
      </w:r>
      <w:r w:rsidRPr="00575CA0">
        <w:rPr>
          <w:rFonts w:ascii="Times New Roman" w:hAnsi="Times New Roman"/>
          <w:sz w:val="24"/>
        </w:rPr>
        <w:t xml:space="preserve">. </w:t>
      </w:r>
    </w:p>
    <w:p w:rsidR="004E16BB" w:rsidRDefault="004E16BB" w:rsidP="004E16B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Конкурс проводится в 3 этапа:</w:t>
      </w:r>
    </w:p>
    <w:p w:rsidR="004E16BB" w:rsidRDefault="004E16BB" w:rsidP="004E16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BE21A0">
        <w:rPr>
          <w:rFonts w:ascii="Times New Roman" w:hAnsi="Times New Roman"/>
          <w:sz w:val="24"/>
        </w:rPr>
        <w:t xml:space="preserve">1 этап  </w:t>
      </w:r>
      <w:r w:rsidR="00BE21A0" w:rsidRPr="00BE21A0">
        <w:rPr>
          <w:rFonts w:ascii="Times New Roman" w:hAnsi="Times New Roman"/>
          <w:sz w:val="24"/>
        </w:rPr>
        <w:t>(с 02 по 23 октября 2023 г.</w:t>
      </w:r>
      <w:r w:rsidRPr="00BE21A0">
        <w:rPr>
          <w:rFonts w:ascii="Times New Roman" w:hAnsi="Times New Roman"/>
          <w:sz w:val="24"/>
        </w:rPr>
        <w:t>) – предоставление заявок и конкурсных работ для участия в Конкурсе;</w:t>
      </w:r>
    </w:p>
    <w:p w:rsidR="004E16BB" w:rsidRDefault="004E16BB" w:rsidP="004E16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BE21A0">
        <w:rPr>
          <w:rFonts w:ascii="Times New Roman" w:hAnsi="Times New Roman"/>
          <w:sz w:val="24"/>
        </w:rPr>
        <w:t xml:space="preserve">2 этап </w:t>
      </w:r>
      <w:r w:rsidR="00BE21A0">
        <w:rPr>
          <w:rFonts w:ascii="Times New Roman" w:hAnsi="Times New Roman"/>
          <w:sz w:val="24"/>
        </w:rPr>
        <w:t>(с 24 октября по 30 октября 2023 г.</w:t>
      </w:r>
      <w:r w:rsidRPr="00BE21A0">
        <w:rPr>
          <w:rFonts w:ascii="Times New Roman" w:hAnsi="Times New Roman"/>
          <w:sz w:val="24"/>
        </w:rPr>
        <w:t>) – проведение смотра-отбора участников конкурсных работ, работа конкурсной комиссии;</w:t>
      </w:r>
    </w:p>
    <w:p w:rsidR="004E16BB" w:rsidRDefault="004E16BB" w:rsidP="004E16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BE21A0">
        <w:rPr>
          <w:rFonts w:ascii="Times New Roman" w:hAnsi="Times New Roman"/>
          <w:sz w:val="24"/>
        </w:rPr>
        <w:t xml:space="preserve">3 этап </w:t>
      </w:r>
      <w:r w:rsidR="00BE21A0" w:rsidRPr="00BE21A0">
        <w:rPr>
          <w:rFonts w:ascii="Times New Roman" w:hAnsi="Times New Roman"/>
          <w:sz w:val="24"/>
        </w:rPr>
        <w:t>(31 октября</w:t>
      </w:r>
      <w:r w:rsidR="00BE21A0">
        <w:rPr>
          <w:rFonts w:ascii="Times New Roman" w:hAnsi="Times New Roman"/>
          <w:sz w:val="24"/>
        </w:rPr>
        <w:t xml:space="preserve"> по </w:t>
      </w:r>
      <w:r w:rsidR="00BE21A0" w:rsidRPr="00BE21A0">
        <w:rPr>
          <w:rFonts w:ascii="Times New Roman" w:hAnsi="Times New Roman"/>
          <w:sz w:val="24"/>
        </w:rPr>
        <w:t>02 ноября 2023 г.</w:t>
      </w:r>
      <w:r w:rsidRPr="00BE21A0">
        <w:rPr>
          <w:rFonts w:ascii="Times New Roman" w:hAnsi="Times New Roman"/>
          <w:sz w:val="24"/>
        </w:rPr>
        <w:t>) –</w:t>
      </w:r>
      <w:r>
        <w:rPr>
          <w:rFonts w:ascii="Times New Roman" w:hAnsi="Times New Roman"/>
          <w:sz w:val="24"/>
        </w:rPr>
        <w:t xml:space="preserve"> определение победителей в каждой номинации, подведение итогов Конкурса.</w:t>
      </w:r>
    </w:p>
    <w:p w:rsidR="004E16BB" w:rsidRDefault="004E16BB" w:rsidP="004E16B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316B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4.5. </w:t>
      </w:r>
      <w:r w:rsidRPr="005316B3">
        <w:rPr>
          <w:rFonts w:ascii="Times New Roman" w:hAnsi="Times New Roman"/>
          <w:sz w:val="24"/>
        </w:rPr>
        <w:t xml:space="preserve">Участники Конкурса обязаны предоставить </w:t>
      </w:r>
      <w:r>
        <w:rPr>
          <w:rFonts w:ascii="Times New Roman" w:hAnsi="Times New Roman"/>
          <w:sz w:val="24"/>
        </w:rPr>
        <w:t>материалы в установленные</w:t>
      </w:r>
      <w:r w:rsidR="00BE21A0">
        <w:rPr>
          <w:rFonts w:ascii="Times New Roman" w:hAnsi="Times New Roman"/>
          <w:sz w:val="24"/>
        </w:rPr>
        <w:t xml:space="preserve"> сроки. Работы, п</w:t>
      </w:r>
      <w:r>
        <w:rPr>
          <w:rFonts w:ascii="Times New Roman" w:hAnsi="Times New Roman"/>
          <w:sz w:val="24"/>
        </w:rPr>
        <w:t>редставленные позже установленного срока, не рассматриваются.</w:t>
      </w:r>
    </w:p>
    <w:p w:rsidR="004E16BB" w:rsidRDefault="004E16BB" w:rsidP="004E16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4.6. Информация об итогах Конкурса, </w:t>
      </w:r>
      <w:r w:rsidRPr="00970B67">
        <w:rPr>
          <w:rFonts w:ascii="Times New Roman" w:hAnsi="Times New Roman"/>
          <w:sz w:val="24"/>
        </w:rPr>
        <w:t>протокол оценки конкурсных работ, дипломы победителей, сертификаты участников и  благодарственные письма</w:t>
      </w:r>
      <w:r>
        <w:rPr>
          <w:rFonts w:ascii="Times New Roman" w:hAnsi="Times New Roman"/>
          <w:sz w:val="24"/>
        </w:rPr>
        <w:t xml:space="preserve"> педагогам за подготовку победителей и участников размещаются на официальном сайте </w:t>
      </w:r>
      <w:r w:rsidRPr="00D96344">
        <w:rPr>
          <w:rFonts w:ascii="Times New Roman" w:hAnsi="Times New Roman"/>
          <w:sz w:val="24"/>
        </w:rPr>
        <w:t>ГАПОУ СО «Красноуфимский многопрофильный техникум</w:t>
      </w:r>
      <w:r w:rsidRPr="00BE21A0">
        <w:rPr>
          <w:rFonts w:ascii="Times New Roman" w:hAnsi="Times New Roman"/>
          <w:sz w:val="24"/>
        </w:rPr>
        <w:t xml:space="preserve">» </w:t>
      </w:r>
      <w:hyperlink r:id="rId10" w:history="1">
        <w:r w:rsidRPr="00BE21A0">
          <w:rPr>
            <w:rStyle w:val="a6"/>
            <w:rFonts w:ascii="Times New Roman" w:hAnsi="Times New Roman"/>
            <w:sz w:val="24"/>
          </w:rPr>
          <w:t>https://kmt66.ru</w:t>
        </w:r>
      </w:hyperlink>
      <w:r>
        <w:rPr>
          <w:rFonts w:ascii="Times New Roman" w:hAnsi="Times New Roman"/>
          <w:sz w:val="24"/>
        </w:rPr>
        <w:t xml:space="preserve"> в разделе «Новости».</w:t>
      </w:r>
    </w:p>
    <w:p w:rsidR="004E16BB" w:rsidRDefault="004E16BB" w:rsidP="004E16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E16BB" w:rsidRDefault="004E16BB" w:rsidP="004E16BB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sz w:val="24"/>
        </w:rPr>
        <w:t xml:space="preserve">5. НОМИНАЦИИ КОНКУРСА И </w:t>
      </w:r>
      <w:r w:rsidRPr="004E16BB">
        <w:rPr>
          <w:rFonts w:ascii="Times New Roman" w:hAnsi="Times New Roman"/>
          <w:b/>
          <w:caps/>
          <w:sz w:val="24"/>
        </w:rPr>
        <w:t xml:space="preserve">Технические требования </w:t>
      </w:r>
    </w:p>
    <w:p w:rsidR="004E16BB" w:rsidRDefault="004E16BB" w:rsidP="004E16B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E16BB">
        <w:rPr>
          <w:rFonts w:ascii="Times New Roman" w:hAnsi="Times New Roman"/>
          <w:b/>
          <w:caps/>
          <w:sz w:val="24"/>
        </w:rPr>
        <w:t>к конкурсным работам</w:t>
      </w:r>
    </w:p>
    <w:p w:rsidR="004E16BB" w:rsidRPr="004E16BB" w:rsidRDefault="004E16BB" w:rsidP="004E16B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E16BB" w:rsidRPr="004E16BB" w:rsidRDefault="004E16BB" w:rsidP="004E16B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E16BB">
        <w:rPr>
          <w:rFonts w:ascii="Times New Roman" w:hAnsi="Times New Roman"/>
          <w:b/>
          <w:sz w:val="24"/>
        </w:rPr>
        <w:tab/>
      </w:r>
      <w:r w:rsidRPr="004E16BB">
        <w:rPr>
          <w:rFonts w:ascii="Times New Roman" w:hAnsi="Times New Roman"/>
          <w:sz w:val="24"/>
        </w:rPr>
        <w:t xml:space="preserve">5.1. </w:t>
      </w:r>
      <w:r>
        <w:rPr>
          <w:rFonts w:ascii="Times New Roman" w:hAnsi="Times New Roman"/>
          <w:sz w:val="24"/>
        </w:rPr>
        <w:t>Конкурс проводится по следующим номинациям:</w:t>
      </w:r>
    </w:p>
    <w:p w:rsidR="004E16BB" w:rsidRPr="004E16BB" w:rsidRDefault="004E16BB" w:rsidP="004E16B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</w:t>
      </w:r>
      <w:r w:rsidRPr="004E16BB">
        <w:rPr>
          <w:rFonts w:ascii="Times New Roman" w:hAnsi="Times New Roman"/>
          <w:b/>
          <w:sz w:val="24"/>
        </w:rPr>
        <w:t xml:space="preserve">ля обучающихся и студентов: </w:t>
      </w:r>
    </w:p>
    <w:p w:rsidR="00970B67" w:rsidRDefault="004E16BB" w:rsidP="00970B67">
      <w:pPr>
        <w:spacing w:after="0" w:line="240" w:lineRule="auto"/>
        <w:ind w:left="142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sz w:val="24"/>
        </w:rPr>
        <w:tab/>
      </w:r>
      <w:r w:rsidR="00387063"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sz w:val="24"/>
        </w:rPr>
        <w:t xml:space="preserve">Номинация «Праздничный хлеб, посвященный </w:t>
      </w:r>
      <w:r w:rsidRPr="00F35B21">
        <w:rPr>
          <w:rFonts w:ascii="Times New Roman" w:hAnsi="Times New Roman"/>
          <w:bCs/>
          <w:iCs/>
          <w:sz w:val="24"/>
        </w:rPr>
        <w:t>Году педагога и наставника»</w:t>
      </w:r>
      <w:r w:rsidR="00970B67">
        <w:rPr>
          <w:rFonts w:ascii="Times New Roman" w:hAnsi="Times New Roman"/>
          <w:bCs/>
          <w:iCs/>
          <w:sz w:val="24"/>
        </w:rPr>
        <w:t>;</w:t>
      </w:r>
    </w:p>
    <w:p w:rsidR="004E16BB" w:rsidRPr="00970B67" w:rsidRDefault="004E16BB" w:rsidP="00970B6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970B67">
        <w:rPr>
          <w:rFonts w:ascii="Times New Roman" w:hAnsi="Times New Roman"/>
          <w:b/>
          <w:sz w:val="24"/>
        </w:rPr>
        <w:t xml:space="preserve">для педагогических работников, осуществляющих образовательную деятельность по профилю «Хлебопечение»: </w:t>
      </w:r>
    </w:p>
    <w:p w:rsidR="004E16BB" w:rsidRDefault="004E16BB" w:rsidP="004E16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387063"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>Номинация «Эссе «Мое призвание - педагог»».</w:t>
      </w:r>
    </w:p>
    <w:p w:rsidR="00387063" w:rsidRDefault="00387063" w:rsidP="00A26F8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911857" w:rsidRPr="00387063" w:rsidRDefault="004E16BB" w:rsidP="00A26F8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4"/>
        </w:rPr>
      </w:pPr>
      <w:r w:rsidRPr="00970B67">
        <w:rPr>
          <w:rFonts w:ascii="Times New Roman" w:hAnsi="Times New Roman"/>
          <w:sz w:val="24"/>
        </w:rPr>
        <w:t>5</w:t>
      </w:r>
      <w:r w:rsidR="00533608" w:rsidRPr="00970B67">
        <w:rPr>
          <w:rFonts w:ascii="Times New Roman" w:hAnsi="Times New Roman"/>
          <w:sz w:val="24"/>
        </w:rPr>
        <w:t>.</w:t>
      </w:r>
      <w:r w:rsidRPr="00970B67">
        <w:rPr>
          <w:rFonts w:ascii="Times New Roman" w:hAnsi="Times New Roman"/>
          <w:sz w:val="24"/>
        </w:rPr>
        <w:t>2</w:t>
      </w:r>
      <w:r w:rsidR="002140DB" w:rsidRPr="00970B67">
        <w:rPr>
          <w:rFonts w:ascii="Times New Roman" w:hAnsi="Times New Roman"/>
          <w:sz w:val="24"/>
        </w:rPr>
        <w:t>.</w:t>
      </w:r>
      <w:r w:rsidR="002140DB" w:rsidRPr="00387063">
        <w:rPr>
          <w:rFonts w:ascii="Times New Roman" w:hAnsi="Times New Roman"/>
          <w:b/>
          <w:sz w:val="24"/>
        </w:rPr>
        <w:t xml:space="preserve"> </w:t>
      </w:r>
      <w:r w:rsidRPr="00387063">
        <w:rPr>
          <w:rFonts w:ascii="Times New Roman" w:hAnsi="Times New Roman"/>
          <w:b/>
          <w:sz w:val="24"/>
        </w:rPr>
        <w:t>Требования к конкурсным работам в номинации «</w:t>
      </w:r>
      <w:r w:rsidR="00911857" w:rsidRPr="00387063">
        <w:rPr>
          <w:rFonts w:ascii="Times New Roman" w:hAnsi="Times New Roman"/>
          <w:b/>
          <w:sz w:val="24"/>
        </w:rPr>
        <w:t xml:space="preserve">Праздничный хлеб, посвященный </w:t>
      </w:r>
      <w:r w:rsidR="00911857" w:rsidRPr="00387063">
        <w:rPr>
          <w:rFonts w:ascii="Times New Roman" w:hAnsi="Times New Roman"/>
          <w:b/>
          <w:bCs/>
          <w:iCs/>
          <w:sz w:val="24"/>
        </w:rPr>
        <w:t>Году педагога и наставника»</w:t>
      </w:r>
      <w:r w:rsidRPr="00387063">
        <w:rPr>
          <w:rFonts w:ascii="Times New Roman" w:hAnsi="Times New Roman"/>
          <w:b/>
          <w:bCs/>
          <w:iCs/>
          <w:sz w:val="24"/>
        </w:rPr>
        <w:t>:</w:t>
      </w:r>
    </w:p>
    <w:p w:rsidR="004E16BB" w:rsidRDefault="004E16BB" w:rsidP="00A26F8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5.2.1. </w:t>
      </w:r>
      <w:r w:rsidR="00D46073">
        <w:rPr>
          <w:rFonts w:ascii="Times New Roman" w:hAnsi="Times New Roman"/>
          <w:sz w:val="24"/>
        </w:rPr>
        <w:t>Н</w:t>
      </w:r>
      <w:r w:rsidR="00BE21A0">
        <w:rPr>
          <w:rFonts w:ascii="Times New Roman" w:hAnsi="Times New Roman"/>
          <w:sz w:val="24"/>
        </w:rPr>
        <w:t>а конкурс принимае</w:t>
      </w:r>
      <w:r w:rsidR="00D46073">
        <w:rPr>
          <w:rFonts w:ascii="Times New Roman" w:hAnsi="Times New Roman"/>
          <w:sz w:val="24"/>
        </w:rPr>
        <w:t>тся</w:t>
      </w:r>
      <w:r w:rsidR="0036736C">
        <w:rPr>
          <w:rFonts w:ascii="Times New Roman" w:hAnsi="Times New Roman"/>
          <w:sz w:val="24"/>
        </w:rPr>
        <w:t xml:space="preserve"> </w:t>
      </w:r>
      <w:r w:rsidR="00387063">
        <w:rPr>
          <w:rFonts w:ascii="Times New Roman" w:hAnsi="Times New Roman"/>
          <w:sz w:val="24"/>
        </w:rPr>
        <w:t>конкурсная работа, которая</w:t>
      </w:r>
      <w:r>
        <w:rPr>
          <w:rFonts w:ascii="Times New Roman" w:hAnsi="Times New Roman"/>
          <w:sz w:val="24"/>
        </w:rPr>
        <w:t xml:space="preserve"> должна содержать:</w:t>
      </w:r>
      <w:r w:rsidR="0078236D">
        <w:rPr>
          <w:rFonts w:ascii="Times New Roman" w:hAnsi="Times New Roman"/>
          <w:sz w:val="24"/>
        </w:rPr>
        <w:t xml:space="preserve"> </w:t>
      </w:r>
    </w:p>
    <w:p w:rsidR="004E16BB" w:rsidRDefault="0078236D" w:rsidP="00A26F8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9C38A3">
        <w:rPr>
          <w:rFonts w:ascii="Times New Roman" w:hAnsi="Times New Roman"/>
          <w:sz w:val="24"/>
        </w:rPr>
        <w:t xml:space="preserve"> </w:t>
      </w:r>
      <w:r w:rsidR="004E16BB">
        <w:rPr>
          <w:rFonts w:ascii="Times New Roman" w:hAnsi="Times New Roman"/>
          <w:sz w:val="24"/>
        </w:rPr>
        <w:t>технологическую карту</w:t>
      </w:r>
      <w:r>
        <w:rPr>
          <w:rFonts w:ascii="Times New Roman" w:hAnsi="Times New Roman"/>
          <w:sz w:val="24"/>
        </w:rPr>
        <w:t xml:space="preserve"> с этапами приготовления хлеба</w:t>
      </w:r>
      <w:r w:rsidR="00387063">
        <w:rPr>
          <w:rFonts w:ascii="Times New Roman" w:hAnsi="Times New Roman"/>
          <w:sz w:val="24"/>
        </w:rPr>
        <w:t>;</w:t>
      </w:r>
    </w:p>
    <w:p w:rsidR="004E16BB" w:rsidRDefault="004E16BB" w:rsidP="00A26F8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78236D" w:rsidRPr="0078236D">
        <w:rPr>
          <w:rFonts w:ascii="Times New Roman" w:hAnsi="Times New Roman"/>
          <w:sz w:val="24"/>
        </w:rPr>
        <w:t>фото технологии приготовления</w:t>
      </w:r>
      <w:r>
        <w:rPr>
          <w:rFonts w:ascii="Times New Roman" w:hAnsi="Times New Roman"/>
          <w:sz w:val="24"/>
        </w:rPr>
        <w:t xml:space="preserve"> хлеба (приветствуется цветное изображение)</w:t>
      </w:r>
      <w:r w:rsidR="00387063">
        <w:rPr>
          <w:rFonts w:ascii="Times New Roman" w:hAnsi="Times New Roman"/>
          <w:sz w:val="24"/>
        </w:rPr>
        <w:t>;</w:t>
      </w:r>
    </w:p>
    <w:p w:rsidR="00262578" w:rsidRDefault="004E16BB" w:rsidP="00A26F8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78236D" w:rsidRPr="0078236D">
        <w:rPr>
          <w:rFonts w:ascii="Times New Roman" w:hAnsi="Times New Roman"/>
          <w:sz w:val="24"/>
        </w:rPr>
        <w:t>фо</w:t>
      </w:r>
      <w:r w:rsidR="0078236D" w:rsidRPr="00262578">
        <w:rPr>
          <w:rFonts w:ascii="Times New Roman" w:hAnsi="Times New Roman"/>
          <w:sz w:val="24"/>
        </w:rPr>
        <w:t xml:space="preserve">то </w:t>
      </w:r>
      <w:r w:rsidR="00BE21A0">
        <w:rPr>
          <w:rFonts w:ascii="Times New Roman" w:hAnsi="Times New Roman"/>
          <w:sz w:val="24"/>
        </w:rPr>
        <w:t>готового праздничного хлеба</w:t>
      </w:r>
      <w:r w:rsidR="0078236D">
        <w:rPr>
          <w:rFonts w:ascii="Times New Roman" w:hAnsi="Times New Roman"/>
          <w:sz w:val="24"/>
        </w:rPr>
        <w:t>.</w:t>
      </w:r>
    </w:p>
    <w:p w:rsidR="00387063" w:rsidRDefault="00387063" w:rsidP="00A26F8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5.2.2. </w:t>
      </w:r>
      <w:r w:rsidR="007C61EE">
        <w:rPr>
          <w:rFonts w:ascii="Times New Roman" w:hAnsi="Times New Roman"/>
          <w:sz w:val="24"/>
        </w:rPr>
        <w:t>Правила оформления</w:t>
      </w:r>
      <w:r>
        <w:rPr>
          <w:rFonts w:ascii="Times New Roman" w:hAnsi="Times New Roman"/>
          <w:sz w:val="24"/>
        </w:rPr>
        <w:t xml:space="preserve"> конкурсной работы</w:t>
      </w:r>
      <w:r w:rsidR="007C61EE">
        <w:rPr>
          <w:rFonts w:ascii="Times New Roman" w:hAnsi="Times New Roman"/>
          <w:sz w:val="24"/>
        </w:rPr>
        <w:t xml:space="preserve">: </w:t>
      </w:r>
    </w:p>
    <w:p w:rsidR="00387063" w:rsidRPr="00387063" w:rsidRDefault="007C61EE" w:rsidP="003870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87063">
        <w:rPr>
          <w:rFonts w:ascii="Times New Roman" w:hAnsi="Times New Roman"/>
          <w:sz w:val="24"/>
        </w:rPr>
        <w:t>р</w:t>
      </w:r>
      <w:r w:rsidR="00E6358F" w:rsidRPr="00387063">
        <w:rPr>
          <w:rFonts w:ascii="Times New Roman" w:hAnsi="Times New Roman"/>
          <w:sz w:val="24"/>
        </w:rPr>
        <w:t xml:space="preserve">абота выполняется в редакторе </w:t>
      </w:r>
      <w:r w:rsidR="00E6358F" w:rsidRPr="00387063">
        <w:rPr>
          <w:rFonts w:ascii="Times New Roman" w:hAnsi="Times New Roman"/>
          <w:sz w:val="24"/>
          <w:lang w:val="en-US"/>
        </w:rPr>
        <w:t>Microsoft</w:t>
      </w:r>
      <w:r w:rsidR="00E6358F" w:rsidRPr="00387063">
        <w:rPr>
          <w:rFonts w:ascii="Times New Roman" w:hAnsi="Times New Roman"/>
          <w:sz w:val="24"/>
        </w:rPr>
        <w:t xml:space="preserve"> </w:t>
      </w:r>
      <w:r w:rsidR="00E6358F" w:rsidRPr="00387063">
        <w:rPr>
          <w:rFonts w:ascii="Times New Roman" w:hAnsi="Times New Roman"/>
          <w:sz w:val="24"/>
          <w:lang w:val="en-US"/>
        </w:rPr>
        <w:t>Word</w:t>
      </w:r>
      <w:r w:rsidR="00E6358F" w:rsidRPr="00387063">
        <w:rPr>
          <w:rFonts w:ascii="Times New Roman" w:hAnsi="Times New Roman"/>
          <w:sz w:val="24"/>
        </w:rPr>
        <w:t xml:space="preserve">, </w:t>
      </w:r>
    </w:p>
    <w:p w:rsidR="00387063" w:rsidRPr="00387063" w:rsidRDefault="00E6358F" w:rsidP="003870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87063">
        <w:rPr>
          <w:rFonts w:ascii="Times New Roman" w:hAnsi="Times New Roman"/>
          <w:sz w:val="24"/>
        </w:rPr>
        <w:t xml:space="preserve">шрифт </w:t>
      </w:r>
      <w:r w:rsidRPr="00387063">
        <w:rPr>
          <w:rFonts w:ascii="Times New Roman" w:hAnsi="Times New Roman"/>
          <w:sz w:val="24"/>
          <w:lang w:val="en-US"/>
        </w:rPr>
        <w:t>Times</w:t>
      </w:r>
      <w:r w:rsidRPr="00387063">
        <w:rPr>
          <w:rFonts w:ascii="Times New Roman" w:hAnsi="Times New Roman"/>
          <w:sz w:val="24"/>
        </w:rPr>
        <w:t xml:space="preserve"> </w:t>
      </w:r>
      <w:r w:rsidRPr="00387063">
        <w:rPr>
          <w:rFonts w:ascii="Times New Roman" w:hAnsi="Times New Roman"/>
          <w:sz w:val="24"/>
          <w:lang w:val="en-US"/>
        </w:rPr>
        <w:t>New</w:t>
      </w:r>
      <w:r w:rsidRPr="00387063">
        <w:rPr>
          <w:rFonts w:ascii="Times New Roman" w:hAnsi="Times New Roman"/>
          <w:sz w:val="24"/>
        </w:rPr>
        <w:t xml:space="preserve"> </w:t>
      </w:r>
      <w:r w:rsidRPr="00387063">
        <w:rPr>
          <w:rFonts w:ascii="Times New Roman" w:hAnsi="Times New Roman"/>
          <w:sz w:val="24"/>
          <w:lang w:val="en-US"/>
        </w:rPr>
        <w:t>Roman</w:t>
      </w:r>
      <w:r w:rsidRPr="00387063">
        <w:rPr>
          <w:rFonts w:ascii="Times New Roman" w:hAnsi="Times New Roman"/>
          <w:sz w:val="24"/>
        </w:rPr>
        <w:t xml:space="preserve"> – 14, </w:t>
      </w:r>
    </w:p>
    <w:p w:rsidR="00387063" w:rsidRPr="00387063" w:rsidRDefault="00E6358F" w:rsidP="003870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87063">
        <w:rPr>
          <w:rFonts w:ascii="Times New Roman" w:hAnsi="Times New Roman"/>
          <w:sz w:val="24"/>
        </w:rPr>
        <w:t xml:space="preserve">межстрочный интервал – полуторный, </w:t>
      </w:r>
    </w:p>
    <w:p w:rsidR="00387063" w:rsidRPr="00387063" w:rsidRDefault="00387063" w:rsidP="003870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87063">
        <w:rPr>
          <w:rFonts w:ascii="Times New Roman" w:hAnsi="Times New Roman"/>
          <w:sz w:val="24"/>
        </w:rPr>
        <w:t>поля – 2 см</w:t>
      </w:r>
      <w:r w:rsidR="00E6358F" w:rsidRPr="00387063">
        <w:rPr>
          <w:rFonts w:ascii="Times New Roman" w:hAnsi="Times New Roman"/>
          <w:sz w:val="24"/>
        </w:rPr>
        <w:t xml:space="preserve"> со всех сторон, </w:t>
      </w:r>
    </w:p>
    <w:p w:rsidR="00387063" w:rsidRPr="00387063" w:rsidRDefault="00387063" w:rsidP="003870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87063">
        <w:rPr>
          <w:rFonts w:ascii="Times New Roman" w:hAnsi="Times New Roman"/>
          <w:sz w:val="24"/>
        </w:rPr>
        <w:t>отступ – 1,</w:t>
      </w:r>
      <w:r w:rsidR="00E6358F" w:rsidRPr="00387063">
        <w:rPr>
          <w:rFonts w:ascii="Times New Roman" w:hAnsi="Times New Roman"/>
          <w:sz w:val="24"/>
        </w:rPr>
        <w:t xml:space="preserve">25, </w:t>
      </w:r>
    </w:p>
    <w:p w:rsidR="00387063" w:rsidRPr="00387063" w:rsidRDefault="00E6358F" w:rsidP="003870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87063">
        <w:rPr>
          <w:rFonts w:ascii="Times New Roman" w:hAnsi="Times New Roman"/>
          <w:sz w:val="24"/>
        </w:rPr>
        <w:t>выравнивание по ширине.</w:t>
      </w:r>
      <w:r w:rsidR="0078236D" w:rsidRPr="00387063">
        <w:rPr>
          <w:rFonts w:ascii="Times New Roman" w:hAnsi="Times New Roman"/>
          <w:sz w:val="24"/>
        </w:rPr>
        <w:t xml:space="preserve"> </w:t>
      </w:r>
    </w:p>
    <w:p w:rsidR="00387063" w:rsidRDefault="005C1283" w:rsidP="00A26F8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5.2.3. Конкурсная работа должна</w:t>
      </w:r>
      <w:r w:rsidR="00387063">
        <w:rPr>
          <w:rFonts w:ascii="Times New Roman" w:hAnsi="Times New Roman"/>
          <w:sz w:val="24"/>
        </w:rPr>
        <w:t xml:space="preserve"> содержать следующие элементы:</w:t>
      </w:r>
    </w:p>
    <w:p w:rsidR="00387063" w:rsidRPr="00387063" w:rsidRDefault="007C61EE" w:rsidP="0038706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87063">
        <w:rPr>
          <w:rFonts w:ascii="Times New Roman" w:hAnsi="Times New Roman"/>
          <w:sz w:val="24"/>
        </w:rPr>
        <w:t xml:space="preserve">название </w:t>
      </w:r>
      <w:r w:rsidR="00387063" w:rsidRPr="00387063">
        <w:rPr>
          <w:rFonts w:ascii="Times New Roman" w:hAnsi="Times New Roman"/>
          <w:sz w:val="24"/>
        </w:rPr>
        <w:t>образовательной организации,</w:t>
      </w:r>
    </w:p>
    <w:p w:rsidR="00387063" w:rsidRPr="00387063" w:rsidRDefault="00387063" w:rsidP="0038706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</w:rPr>
      </w:pPr>
      <w:r w:rsidRPr="00387063">
        <w:rPr>
          <w:rFonts w:ascii="Times New Roman" w:hAnsi="Times New Roman"/>
          <w:sz w:val="24"/>
        </w:rPr>
        <w:t xml:space="preserve">название номинации: Номинация «Праздничный хлеб, посвященный </w:t>
      </w:r>
      <w:r w:rsidRPr="00387063">
        <w:rPr>
          <w:rFonts w:ascii="Times New Roman" w:hAnsi="Times New Roman"/>
          <w:bCs/>
          <w:iCs/>
          <w:sz w:val="24"/>
        </w:rPr>
        <w:t>«Году педагога и наставника»,</w:t>
      </w:r>
    </w:p>
    <w:p w:rsidR="00387063" w:rsidRPr="00387063" w:rsidRDefault="00387063" w:rsidP="0038706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87063">
        <w:rPr>
          <w:rFonts w:ascii="Times New Roman" w:hAnsi="Times New Roman"/>
          <w:sz w:val="24"/>
        </w:rPr>
        <w:t>название работы,</w:t>
      </w:r>
    </w:p>
    <w:p w:rsidR="00387063" w:rsidRPr="00387063" w:rsidRDefault="007C61EE" w:rsidP="0038706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87063">
        <w:rPr>
          <w:rFonts w:ascii="Times New Roman" w:hAnsi="Times New Roman"/>
          <w:sz w:val="24"/>
        </w:rPr>
        <w:lastRenderedPageBreak/>
        <w:t>автор работы</w:t>
      </w:r>
      <w:r w:rsidR="0078236D" w:rsidRPr="00387063">
        <w:rPr>
          <w:rFonts w:ascii="Times New Roman" w:hAnsi="Times New Roman"/>
          <w:sz w:val="24"/>
        </w:rPr>
        <w:t xml:space="preserve"> </w:t>
      </w:r>
      <w:r w:rsidR="00387063" w:rsidRPr="00387063">
        <w:rPr>
          <w:rFonts w:ascii="Times New Roman" w:hAnsi="Times New Roman"/>
          <w:sz w:val="24"/>
        </w:rPr>
        <w:t>(фамилия, имя, отчество).</w:t>
      </w:r>
    </w:p>
    <w:p w:rsidR="00E6358F" w:rsidRPr="00387063" w:rsidRDefault="00387063" w:rsidP="0038706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87063">
        <w:rPr>
          <w:rFonts w:ascii="Times New Roman" w:hAnsi="Times New Roman"/>
          <w:sz w:val="24"/>
        </w:rPr>
        <w:t>руководитель работы</w:t>
      </w:r>
      <w:r w:rsidR="0078236D" w:rsidRPr="00387063">
        <w:rPr>
          <w:rFonts w:ascii="Times New Roman" w:hAnsi="Times New Roman"/>
          <w:sz w:val="24"/>
        </w:rPr>
        <w:t>.</w:t>
      </w:r>
    </w:p>
    <w:p w:rsidR="000A1775" w:rsidRPr="00387063" w:rsidRDefault="00387063" w:rsidP="00A26F89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387063">
        <w:rPr>
          <w:rFonts w:ascii="Times New Roman" w:hAnsi="Times New Roman"/>
          <w:sz w:val="24"/>
        </w:rPr>
        <w:t xml:space="preserve">5.2.4. </w:t>
      </w:r>
      <w:r w:rsidR="000A1775" w:rsidRPr="00387063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ритерии оценивания конкурсной работы:</w:t>
      </w:r>
    </w:p>
    <w:p w:rsidR="000A1775" w:rsidRDefault="00387063" w:rsidP="00A26F8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="007C61EE">
        <w:rPr>
          <w:rFonts w:ascii="Times New Roman" w:hAnsi="Times New Roman"/>
          <w:sz w:val="24"/>
        </w:rPr>
        <w:t>одержание соответствует заявленной</w:t>
      </w:r>
      <w:r w:rsidR="000A1775">
        <w:rPr>
          <w:rFonts w:ascii="Times New Roman" w:hAnsi="Times New Roman"/>
          <w:sz w:val="24"/>
        </w:rPr>
        <w:t xml:space="preserve"> теме</w:t>
      </w:r>
      <w:r w:rsidR="00BE21A0">
        <w:rPr>
          <w:rFonts w:ascii="Times New Roman" w:hAnsi="Times New Roman"/>
          <w:sz w:val="24"/>
        </w:rPr>
        <w:t>,</w:t>
      </w:r>
    </w:p>
    <w:p w:rsidR="007C61EE" w:rsidRDefault="00387063" w:rsidP="00A26F8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соблюдение </w:t>
      </w:r>
      <w:r w:rsidR="007C61EE">
        <w:rPr>
          <w:rFonts w:ascii="Times New Roman" w:hAnsi="Times New Roman"/>
          <w:sz w:val="24"/>
        </w:rPr>
        <w:t>стиля оформления</w:t>
      </w:r>
      <w:r>
        <w:rPr>
          <w:rFonts w:ascii="Times New Roman" w:hAnsi="Times New Roman"/>
          <w:sz w:val="24"/>
        </w:rPr>
        <w:t xml:space="preserve">, согласно </w:t>
      </w:r>
      <w:r w:rsidR="00BE21A0">
        <w:rPr>
          <w:rFonts w:ascii="Times New Roman" w:hAnsi="Times New Roman"/>
          <w:sz w:val="24"/>
        </w:rPr>
        <w:t>правилам оформления конкурсной работы</w:t>
      </w:r>
      <w:r>
        <w:rPr>
          <w:rFonts w:ascii="Times New Roman" w:hAnsi="Times New Roman"/>
          <w:sz w:val="24"/>
        </w:rPr>
        <w:t>,</w:t>
      </w:r>
    </w:p>
    <w:p w:rsidR="000A1775" w:rsidRPr="00262578" w:rsidRDefault="00387063" w:rsidP="00A26F8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</w:t>
      </w:r>
      <w:r w:rsidR="000A1775" w:rsidRPr="00262578">
        <w:rPr>
          <w:rFonts w:ascii="Times New Roman" w:hAnsi="Times New Roman"/>
          <w:sz w:val="24"/>
        </w:rPr>
        <w:t xml:space="preserve">очность описания </w:t>
      </w:r>
      <w:r w:rsidR="00262578" w:rsidRPr="00262578">
        <w:rPr>
          <w:rFonts w:ascii="Times New Roman" w:hAnsi="Times New Roman"/>
          <w:sz w:val="24"/>
        </w:rPr>
        <w:t xml:space="preserve">технологии </w:t>
      </w:r>
      <w:r w:rsidR="0078236D">
        <w:rPr>
          <w:rFonts w:ascii="Times New Roman" w:hAnsi="Times New Roman"/>
          <w:sz w:val="24"/>
        </w:rPr>
        <w:t xml:space="preserve">приготовления </w:t>
      </w:r>
      <w:r w:rsidR="007C61EE">
        <w:rPr>
          <w:rFonts w:ascii="Times New Roman" w:hAnsi="Times New Roman"/>
          <w:sz w:val="24"/>
        </w:rPr>
        <w:t xml:space="preserve">праздничного </w:t>
      </w:r>
      <w:r w:rsidR="0078236D">
        <w:rPr>
          <w:rFonts w:ascii="Times New Roman" w:hAnsi="Times New Roman"/>
          <w:sz w:val="24"/>
        </w:rPr>
        <w:t>хлеба</w:t>
      </w:r>
      <w:r w:rsidR="00BE21A0">
        <w:rPr>
          <w:rFonts w:ascii="Times New Roman" w:hAnsi="Times New Roman"/>
          <w:sz w:val="24"/>
        </w:rPr>
        <w:t>,</w:t>
      </w:r>
    </w:p>
    <w:p w:rsidR="00FB0401" w:rsidRDefault="00387063" w:rsidP="00A26F8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="00FB0401" w:rsidRPr="00262578">
        <w:rPr>
          <w:rFonts w:ascii="Times New Roman" w:hAnsi="Times New Roman"/>
          <w:sz w:val="24"/>
        </w:rPr>
        <w:t xml:space="preserve">аглядность, включающая фото </w:t>
      </w:r>
      <w:r w:rsidR="009C38A3">
        <w:rPr>
          <w:rFonts w:ascii="Times New Roman" w:hAnsi="Times New Roman"/>
          <w:sz w:val="24"/>
        </w:rPr>
        <w:t xml:space="preserve">этапов </w:t>
      </w:r>
      <w:r w:rsidR="009C38A3" w:rsidRPr="00262578">
        <w:rPr>
          <w:rFonts w:ascii="Times New Roman" w:hAnsi="Times New Roman"/>
          <w:sz w:val="24"/>
        </w:rPr>
        <w:t>приготовления</w:t>
      </w:r>
      <w:r>
        <w:rPr>
          <w:rFonts w:ascii="Times New Roman" w:hAnsi="Times New Roman"/>
          <w:sz w:val="24"/>
        </w:rPr>
        <w:t xml:space="preserve"> </w:t>
      </w:r>
      <w:r w:rsidR="00262578" w:rsidRPr="00262578">
        <w:rPr>
          <w:rFonts w:ascii="Times New Roman" w:hAnsi="Times New Roman"/>
          <w:sz w:val="24"/>
        </w:rPr>
        <w:t>хлеба</w:t>
      </w:r>
      <w:r>
        <w:rPr>
          <w:rFonts w:ascii="Times New Roman" w:hAnsi="Times New Roman"/>
          <w:sz w:val="24"/>
        </w:rPr>
        <w:t>.</w:t>
      </w:r>
    </w:p>
    <w:p w:rsidR="000703AC" w:rsidRPr="000A1775" w:rsidRDefault="000703AC" w:rsidP="00A26F89">
      <w:pPr>
        <w:pStyle w:val="a5"/>
        <w:spacing w:after="0" w:line="240" w:lineRule="auto"/>
        <w:jc w:val="both"/>
        <w:rPr>
          <w:rFonts w:ascii="Times New Roman" w:hAnsi="Times New Roman"/>
          <w:sz w:val="24"/>
        </w:rPr>
      </w:pPr>
    </w:p>
    <w:p w:rsidR="005F70BA" w:rsidRPr="00387063" w:rsidRDefault="002140DB" w:rsidP="00A26F8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2140DB">
        <w:rPr>
          <w:rFonts w:ascii="Times New Roman" w:hAnsi="Times New Roman"/>
          <w:b/>
          <w:i/>
          <w:sz w:val="24"/>
        </w:rPr>
        <w:tab/>
      </w:r>
      <w:r w:rsidR="00387063" w:rsidRPr="00970B67">
        <w:rPr>
          <w:rFonts w:ascii="Times New Roman" w:hAnsi="Times New Roman"/>
          <w:sz w:val="24"/>
        </w:rPr>
        <w:t>5</w:t>
      </w:r>
      <w:r w:rsidR="00D46073" w:rsidRPr="00970B67">
        <w:rPr>
          <w:rFonts w:ascii="Times New Roman" w:hAnsi="Times New Roman"/>
          <w:sz w:val="24"/>
        </w:rPr>
        <w:t>.</w:t>
      </w:r>
      <w:r w:rsidR="00387063" w:rsidRPr="00970B67">
        <w:rPr>
          <w:rFonts w:ascii="Times New Roman" w:hAnsi="Times New Roman"/>
          <w:sz w:val="24"/>
        </w:rPr>
        <w:t>3</w:t>
      </w:r>
      <w:r w:rsidR="00D46073" w:rsidRPr="00970B67">
        <w:rPr>
          <w:rFonts w:ascii="Times New Roman" w:hAnsi="Times New Roman"/>
          <w:sz w:val="24"/>
        </w:rPr>
        <w:t>.</w:t>
      </w:r>
      <w:r w:rsidR="00D46073" w:rsidRPr="00387063">
        <w:rPr>
          <w:rFonts w:ascii="Times New Roman" w:hAnsi="Times New Roman"/>
          <w:b/>
          <w:sz w:val="24"/>
        </w:rPr>
        <w:t xml:space="preserve"> </w:t>
      </w:r>
      <w:r w:rsidR="00387063" w:rsidRPr="00387063">
        <w:rPr>
          <w:rFonts w:ascii="Times New Roman" w:hAnsi="Times New Roman"/>
          <w:b/>
          <w:sz w:val="24"/>
        </w:rPr>
        <w:t>Требования к конкурсным работам в номинации «</w:t>
      </w:r>
      <w:r w:rsidR="00387063">
        <w:rPr>
          <w:rFonts w:ascii="Times New Roman" w:hAnsi="Times New Roman"/>
          <w:b/>
          <w:sz w:val="24"/>
        </w:rPr>
        <w:t>Эссе «Мое призвание - педагог»»:</w:t>
      </w:r>
    </w:p>
    <w:p w:rsidR="00262578" w:rsidRPr="00CE1DEC" w:rsidRDefault="005F70BA" w:rsidP="00A26F8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387063">
        <w:rPr>
          <w:rFonts w:ascii="Times New Roman" w:hAnsi="Times New Roman"/>
          <w:sz w:val="24"/>
        </w:rPr>
        <w:t xml:space="preserve">5.3.1. </w:t>
      </w:r>
      <w:r w:rsidRPr="005F70BA">
        <w:rPr>
          <w:rFonts w:ascii="Times New Roman" w:hAnsi="Times New Roman"/>
          <w:sz w:val="24"/>
        </w:rPr>
        <w:t xml:space="preserve">Эссе «Мое призвание - педагог» </w:t>
      </w:r>
      <w:r w:rsidR="00387063">
        <w:rPr>
          <w:rFonts w:ascii="Times New Roman" w:hAnsi="Times New Roman"/>
          <w:sz w:val="24"/>
        </w:rPr>
        <w:t>выполняется педагогическим работником (преподавателем, мастером производственного обучения, экспертом по профилю «Хлебопечение»</w:t>
      </w:r>
      <w:r w:rsidRPr="005F70BA">
        <w:rPr>
          <w:rFonts w:ascii="Times New Roman" w:hAnsi="Times New Roman"/>
          <w:sz w:val="24"/>
        </w:rPr>
        <w:t>)</w:t>
      </w:r>
      <w:r w:rsidR="00387063">
        <w:rPr>
          <w:rFonts w:ascii="Times New Roman" w:hAnsi="Times New Roman"/>
          <w:sz w:val="24"/>
        </w:rPr>
        <w:t>.</w:t>
      </w:r>
      <w:r w:rsidR="00CE1DEC" w:rsidRPr="00CE1DEC">
        <w:rPr>
          <w:rFonts w:ascii="Helvetica" w:eastAsia="Times New Roman" w:hAnsi="Helvetica"/>
          <w:b/>
          <w:bCs/>
          <w:color w:val="000000"/>
          <w:sz w:val="27"/>
          <w:szCs w:val="27"/>
          <w:lang w:eastAsia="ru-RU"/>
        </w:rPr>
        <w:t xml:space="preserve"> </w:t>
      </w:r>
    </w:p>
    <w:p w:rsidR="00387063" w:rsidRDefault="00F64B8A" w:rsidP="00A26F8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387063">
        <w:rPr>
          <w:rFonts w:ascii="Times New Roman" w:hAnsi="Times New Roman"/>
          <w:sz w:val="24"/>
        </w:rPr>
        <w:t xml:space="preserve">5.3.2. </w:t>
      </w:r>
      <w:r w:rsidR="00387063" w:rsidRPr="00387063">
        <w:rPr>
          <w:rFonts w:ascii="Times New Roman" w:hAnsi="Times New Roman"/>
          <w:sz w:val="24"/>
        </w:rPr>
        <w:t xml:space="preserve">Правила оформления конкурсной работы: </w:t>
      </w:r>
    </w:p>
    <w:p w:rsidR="00387063" w:rsidRPr="00387063" w:rsidRDefault="00F64B8A" w:rsidP="003870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87063">
        <w:rPr>
          <w:rFonts w:ascii="Times New Roman" w:hAnsi="Times New Roman"/>
          <w:sz w:val="24"/>
        </w:rPr>
        <w:t xml:space="preserve">Работа выполняется </w:t>
      </w:r>
      <w:r w:rsidR="00262578" w:rsidRPr="00387063">
        <w:rPr>
          <w:rFonts w:ascii="Times New Roman" w:hAnsi="Times New Roman"/>
          <w:sz w:val="24"/>
        </w:rPr>
        <w:t xml:space="preserve">в </w:t>
      </w:r>
      <w:r w:rsidR="000703AC" w:rsidRPr="00387063">
        <w:rPr>
          <w:rFonts w:ascii="Times New Roman" w:hAnsi="Times New Roman"/>
          <w:sz w:val="24"/>
        </w:rPr>
        <w:t xml:space="preserve">редакторе </w:t>
      </w:r>
      <w:r w:rsidR="00262578" w:rsidRPr="00387063">
        <w:rPr>
          <w:rFonts w:ascii="Times New Roman" w:hAnsi="Times New Roman"/>
          <w:sz w:val="24"/>
          <w:lang w:val="en-US"/>
        </w:rPr>
        <w:t>Microsoft</w:t>
      </w:r>
      <w:r w:rsidR="00262578" w:rsidRPr="00387063">
        <w:rPr>
          <w:rFonts w:ascii="Times New Roman" w:hAnsi="Times New Roman"/>
          <w:sz w:val="24"/>
        </w:rPr>
        <w:t xml:space="preserve"> </w:t>
      </w:r>
      <w:r w:rsidR="00262578" w:rsidRPr="00387063">
        <w:rPr>
          <w:rFonts w:ascii="Times New Roman" w:hAnsi="Times New Roman"/>
          <w:sz w:val="24"/>
          <w:lang w:val="en-US"/>
        </w:rPr>
        <w:t>Word</w:t>
      </w:r>
      <w:r w:rsidR="00262578" w:rsidRPr="00387063">
        <w:rPr>
          <w:rFonts w:ascii="Times New Roman" w:hAnsi="Times New Roman"/>
          <w:sz w:val="24"/>
        </w:rPr>
        <w:t xml:space="preserve">, </w:t>
      </w:r>
    </w:p>
    <w:p w:rsidR="00387063" w:rsidRPr="00387063" w:rsidRDefault="00262578" w:rsidP="003870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87063">
        <w:rPr>
          <w:rFonts w:ascii="Times New Roman" w:hAnsi="Times New Roman"/>
          <w:sz w:val="24"/>
        </w:rPr>
        <w:t xml:space="preserve">шрифт </w:t>
      </w:r>
      <w:r w:rsidRPr="00387063">
        <w:rPr>
          <w:rFonts w:ascii="Times New Roman" w:hAnsi="Times New Roman"/>
          <w:sz w:val="24"/>
          <w:lang w:val="en-US"/>
        </w:rPr>
        <w:t>Times</w:t>
      </w:r>
      <w:r w:rsidRPr="00387063">
        <w:rPr>
          <w:rFonts w:ascii="Times New Roman" w:hAnsi="Times New Roman"/>
          <w:sz w:val="24"/>
        </w:rPr>
        <w:t xml:space="preserve"> </w:t>
      </w:r>
      <w:r w:rsidRPr="00387063">
        <w:rPr>
          <w:rFonts w:ascii="Times New Roman" w:hAnsi="Times New Roman"/>
          <w:sz w:val="24"/>
          <w:lang w:val="en-US"/>
        </w:rPr>
        <w:t>New</w:t>
      </w:r>
      <w:r w:rsidRPr="00387063">
        <w:rPr>
          <w:rFonts w:ascii="Times New Roman" w:hAnsi="Times New Roman"/>
          <w:sz w:val="24"/>
        </w:rPr>
        <w:t xml:space="preserve"> </w:t>
      </w:r>
      <w:r w:rsidRPr="00387063">
        <w:rPr>
          <w:rFonts w:ascii="Times New Roman" w:hAnsi="Times New Roman"/>
          <w:sz w:val="24"/>
          <w:lang w:val="en-US"/>
        </w:rPr>
        <w:t>Roman</w:t>
      </w:r>
      <w:r w:rsidR="000703AC" w:rsidRPr="00387063">
        <w:rPr>
          <w:rFonts w:ascii="Times New Roman" w:hAnsi="Times New Roman"/>
          <w:sz w:val="24"/>
        </w:rPr>
        <w:t xml:space="preserve"> – 14</w:t>
      </w:r>
      <w:r w:rsidRPr="00387063">
        <w:rPr>
          <w:rFonts w:ascii="Times New Roman" w:hAnsi="Times New Roman"/>
          <w:sz w:val="24"/>
        </w:rPr>
        <w:t xml:space="preserve">, </w:t>
      </w:r>
    </w:p>
    <w:p w:rsidR="00387063" w:rsidRPr="00387063" w:rsidRDefault="00262578" w:rsidP="003870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87063">
        <w:rPr>
          <w:rFonts w:ascii="Times New Roman" w:hAnsi="Times New Roman"/>
          <w:sz w:val="24"/>
        </w:rPr>
        <w:t xml:space="preserve">межстрочный интервал – полуторный, </w:t>
      </w:r>
    </w:p>
    <w:p w:rsidR="00387063" w:rsidRPr="00387063" w:rsidRDefault="00262578" w:rsidP="003870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87063">
        <w:rPr>
          <w:rFonts w:ascii="Times New Roman" w:hAnsi="Times New Roman"/>
          <w:sz w:val="24"/>
        </w:rPr>
        <w:t>поля – 2 см, со в</w:t>
      </w:r>
      <w:r w:rsidR="000703AC" w:rsidRPr="00387063">
        <w:rPr>
          <w:rFonts w:ascii="Times New Roman" w:hAnsi="Times New Roman"/>
          <w:sz w:val="24"/>
        </w:rPr>
        <w:t xml:space="preserve">сех сторон, </w:t>
      </w:r>
    </w:p>
    <w:p w:rsidR="00387063" w:rsidRPr="00387063" w:rsidRDefault="00387063" w:rsidP="003870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87063">
        <w:rPr>
          <w:rFonts w:ascii="Times New Roman" w:hAnsi="Times New Roman"/>
          <w:sz w:val="24"/>
        </w:rPr>
        <w:t>отступ – 1,</w:t>
      </w:r>
      <w:r w:rsidR="000703AC" w:rsidRPr="00387063">
        <w:rPr>
          <w:rFonts w:ascii="Times New Roman" w:hAnsi="Times New Roman"/>
          <w:sz w:val="24"/>
        </w:rPr>
        <w:t>25</w:t>
      </w:r>
      <w:r w:rsidR="00ED04B3" w:rsidRPr="00387063">
        <w:rPr>
          <w:rFonts w:ascii="Times New Roman" w:hAnsi="Times New Roman"/>
          <w:sz w:val="24"/>
        </w:rPr>
        <w:t xml:space="preserve">, </w:t>
      </w:r>
    </w:p>
    <w:p w:rsidR="00D63D89" w:rsidRPr="00387063" w:rsidRDefault="00ED04B3" w:rsidP="003870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87063">
        <w:rPr>
          <w:rFonts w:ascii="Times New Roman" w:hAnsi="Times New Roman"/>
          <w:sz w:val="24"/>
        </w:rPr>
        <w:t>выравнивание по ширине</w:t>
      </w:r>
      <w:r w:rsidR="00D63D89" w:rsidRPr="00387063">
        <w:rPr>
          <w:rFonts w:ascii="Times New Roman" w:hAnsi="Times New Roman"/>
          <w:sz w:val="24"/>
        </w:rPr>
        <w:t>.</w:t>
      </w:r>
    </w:p>
    <w:p w:rsidR="00F64B8A" w:rsidRPr="00377B67" w:rsidRDefault="00377B67" w:rsidP="00A26F89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</w:r>
      <w:r w:rsidR="00F64B8A" w:rsidRPr="00377B67">
        <w:rPr>
          <w:rFonts w:ascii="Times New Roman" w:hAnsi="Times New Roman"/>
          <w:i/>
          <w:sz w:val="24"/>
        </w:rPr>
        <w:t>Титульный лист</w:t>
      </w:r>
      <w:r w:rsidR="0091527E" w:rsidRPr="00377B67">
        <w:rPr>
          <w:rFonts w:ascii="Times New Roman" w:hAnsi="Times New Roman"/>
          <w:i/>
          <w:sz w:val="24"/>
        </w:rPr>
        <w:t>:</w:t>
      </w:r>
    </w:p>
    <w:p w:rsidR="00F64B8A" w:rsidRDefault="00F64B8A" w:rsidP="005C1283">
      <w:pPr>
        <w:pStyle w:val="a5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</w:rPr>
      </w:pPr>
      <w:r w:rsidRPr="00387063">
        <w:rPr>
          <w:rFonts w:ascii="Times New Roman" w:hAnsi="Times New Roman"/>
          <w:sz w:val="24"/>
        </w:rPr>
        <w:t>полное название образовательной организации;</w:t>
      </w:r>
    </w:p>
    <w:p w:rsidR="005C1283" w:rsidRPr="005C1283" w:rsidRDefault="005C1283" w:rsidP="005C1283">
      <w:pPr>
        <w:pStyle w:val="a5"/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 w:rsidRPr="005C1283">
        <w:rPr>
          <w:rFonts w:ascii="Times New Roman" w:hAnsi="Times New Roman"/>
          <w:sz w:val="24"/>
        </w:rPr>
        <w:t>название номинации: Номи</w:t>
      </w:r>
      <w:r>
        <w:rPr>
          <w:rFonts w:ascii="Times New Roman" w:hAnsi="Times New Roman"/>
          <w:sz w:val="24"/>
        </w:rPr>
        <w:t>нация «Эссе «Мое призвание – педагог»</w:t>
      </w:r>
      <w:r w:rsidRPr="005C1283">
        <w:rPr>
          <w:rFonts w:ascii="Times New Roman" w:hAnsi="Times New Roman"/>
          <w:sz w:val="24"/>
        </w:rPr>
        <w:t>»,</w:t>
      </w:r>
    </w:p>
    <w:p w:rsidR="00F64B8A" w:rsidRPr="00387063" w:rsidRDefault="00F64B8A" w:rsidP="005C1283">
      <w:pPr>
        <w:pStyle w:val="a5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</w:rPr>
      </w:pPr>
      <w:r w:rsidRPr="00387063">
        <w:rPr>
          <w:rFonts w:ascii="Times New Roman" w:hAnsi="Times New Roman"/>
          <w:sz w:val="24"/>
        </w:rPr>
        <w:t xml:space="preserve">название </w:t>
      </w:r>
      <w:r w:rsidR="00CD66BC" w:rsidRPr="00387063">
        <w:rPr>
          <w:rFonts w:ascii="Times New Roman" w:hAnsi="Times New Roman"/>
          <w:sz w:val="24"/>
        </w:rPr>
        <w:t>(тема)</w:t>
      </w:r>
      <w:r w:rsidRPr="00387063">
        <w:rPr>
          <w:rFonts w:ascii="Times New Roman" w:hAnsi="Times New Roman"/>
          <w:sz w:val="24"/>
        </w:rPr>
        <w:t xml:space="preserve"> работы</w:t>
      </w:r>
      <w:r w:rsidR="00CD66BC" w:rsidRPr="00387063">
        <w:rPr>
          <w:rFonts w:ascii="Times New Roman" w:hAnsi="Times New Roman"/>
          <w:sz w:val="24"/>
        </w:rPr>
        <w:t>;</w:t>
      </w:r>
    </w:p>
    <w:p w:rsidR="005C1283" w:rsidRPr="00387063" w:rsidRDefault="005C1283" w:rsidP="005C1283">
      <w:pPr>
        <w:pStyle w:val="a5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</w:rPr>
      </w:pPr>
      <w:r w:rsidRPr="00387063">
        <w:rPr>
          <w:rFonts w:ascii="Times New Roman" w:hAnsi="Times New Roman"/>
          <w:sz w:val="24"/>
        </w:rPr>
        <w:t>автор работы (фамилия, имя, отчество).</w:t>
      </w:r>
    </w:p>
    <w:p w:rsidR="005C1283" w:rsidRPr="005C1283" w:rsidRDefault="005C1283" w:rsidP="005C1283">
      <w:pPr>
        <w:tabs>
          <w:tab w:val="num" w:pos="720"/>
        </w:tabs>
        <w:spacing w:after="0" w:line="240" w:lineRule="auto"/>
        <w:ind w:left="714"/>
        <w:jc w:val="both"/>
        <w:rPr>
          <w:rFonts w:ascii="Times New Roman" w:hAnsi="Times New Roman"/>
          <w:sz w:val="24"/>
        </w:rPr>
      </w:pPr>
      <w:r w:rsidRPr="005C1283">
        <w:rPr>
          <w:rFonts w:ascii="Times New Roman" w:hAnsi="Times New Roman"/>
          <w:sz w:val="24"/>
        </w:rPr>
        <w:t xml:space="preserve">5.3.3. </w:t>
      </w:r>
      <w:r w:rsidR="00CE1DEC" w:rsidRPr="005C1283">
        <w:rPr>
          <w:rFonts w:ascii="Times New Roman" w:hAnsi="Times New Roman"/>
          <w:bCs/>
          <w:sz w:val="24"/>
        </w:rPr>
        <w:t xml:space="preserve">Содержательные требования </w:t>
      </w:r>
      <w:r w:rsidR="00CE1DEC" w:rsidRPr="005C1283">
        <w:rPr>
          <w:rFonts w:ascii="Times New Roman" w:hAnsi="Times New Roman"/>
          <w:sz w:val="24"/>
        </w:rPr>
        <w:t xml:space="preserve">к эссе: </w:t>
      </w:r>
    </w:p>
    <w:p w:rsidR="00377B67" w:rsidRPr="005C1283" w:rsidRDefault="00CE1DEC" w:rsidP="005C1283">
      <w:pPr>
        <w:pStyle w:val="a5"/>
        <w:numPr>
          <w:ilvl w:val="0"/>
          <w:numId w:val="15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C1283">
        <w:rPr>
          <w:rFonts w:ascii="Times New Roman" w:hAnsi="Times New Roman"/>
          <w:sz w:val="24"/>
        </w:rPr>
        <w:t>материалы должны быть авторскими, т.е. разработанными непосредст</w:t>
      </w:r>
      <w:r w:rsidR="00970CDB" w:rsidRPr="005C1283">
        <w:rPr>
          <w:rFonts w:ascii="Times New Roman" w:hAnsi="Times New Roman"/>
          <w:sz w:val="24"/>
        </w:rPr>
        <w:t>в</w:t>
      </w:r>
      <w:r w:rsidR="005C1283" w:rsidRPr="005C1283">
        <w:rPr>
          <w:rFonts w:ascii="Times New Roman" w:hAnsi="Times New Roman"/>
          <w:sz w:val="24"/>
        </w:rPr>
        <w:t>енно участником,</w:t>
      </w:r>
    </w:p>
    <w:p w:rsidR="005C1283" w:rsidRPr="005C1283" w:rsidRDefault="00970CDB" w:rsidP="005C128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C1283">
        <w:rPr>
          <w:rFonts w:ascii="Times New Roman" w:hAnsi="Times New Roman"/>
          <w:sz w:val="24"/>
        </w:rPr>
        <w:t>принимаются сочинения педаго</w:t>
      </w:r>
      <w:r w:rsidR="00B51E6C" w:rsidRPr="005C1283">
        <w:rPr>
          <w:rFonts w:ascii="Times New Roman" w:hAnsi="Times New Roman"/>
          <w:sz w:val="24"/>
        </w:rPr>
        <w:t>гов,</w:t>
      </w:r>
      <w:r w:rsidRPr="005C1283">
        <w:rPr>
          <w:rFonts w:ascii="Times New Roman" w:hAnsi="Times New Roman"/>
          <w:sz w:val="24"/>
        </w:rPr>
        <w:t xml:space="preserve"> </w:t>
      </w:r>
      <w:r w:rsidR="00B51E6C" w:rsidRPr="005C1283">
        <w:rPr>
          <w:rFonts w:ascii="Times New Roman" w:hAnsi="Times New Roman"/>
          <w:sz w:val="24"/>
        </w:rPr>
        <w:t>связанных с обучением бу</w:t>
      </w:r>
      <w:r w:rsidR="005C1283" w:rsidRPr="005C1283">
        <w:rPr>
          <w:rFonts w:ascii="Times New Roman" w:hAnsi="Times New Roman"/>
          <w:sz w:val="24"/>
        </w:rPr>
        <w:t>дущих работников в сфере услуг по хлебопечению</w:t>
      </w:r>
      <w:r w:rsidR="005C1283">
        <w:rPr>
          <w:rFonts w:ascii="Times New Roman" w:hAnsi="Times New Roman"/>
          <w:sz w:val="24"/>
        </w:rPr>
        <w:t>,</w:t>
      </w:r>
    </w:p>
    <w:p w:rsidR="005C1283" w:rsidRPr="005C1283" w:rsidRDefault="005C1283" w:rsidP="008D71A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C1283">
        <w:rPr>
          <w:rFonts w:ascii="Times New Roman" w:hAnsi="Times New Roman"/>
          <w:sz w:val="24"/>
        </w:rPr>
        <w:t xml:space="preserve">допускается повествование </w:t>
      </w:r>
      <w:r w:rsidR="00970CDB" w:rsidRPr="005C1283">
        <w:rPr>
          <w:rFonts w:ascii="Times New Roman" w:hAnsi="Times New Roman"/>
          <w:sz w:val="24"/>
        </w:rPr>
        <w:t xml:space="preserve">о </w:t>
      </w:r>
      <w:r w:rsidR="00B51E6C" w:rsidRPr="005C1283">
        <w:rPr>
          <w:rFonts w:ascii="Times New Roman" w:hAnsi="Times New Roman"/>
          <w:sz w:val="24"/>
        </w:rPr>
        <w:t xml:space="preserve">своей </w:t>
      </w:r>
      <w:r w:rsidR="00686479" w:rsidRPr="005C1283">
        <w:rPr>
          <w:rFonts w:ascii="Times New Roman" w:hAnsi="Times New Roman"/>
          <w:sz w:val="24"/>
        </w:rPr>
        <w:t>педагогической деятельности</w:t>
      </w:r>
      <w:r w:rsidR="00445E05" w:rsidRPr="005C1283">
        <w:rPr>
          <w:rFonts w:ascii="Times New Roman" w:hAnsi="Times New Roman"/>
          <w:sz w:val="24"/>
        </w:rPr>
        <w:t>,</w:t>
      </w:r>
      <w:r w:rsidR="00B51E6C" w:rsidRPr="005C1283">
        <w:rPr>
          <w:rFonts w:ascii="Times New Roman" w:hAnsi="Times New Roman"/>
          <w:sz w:val="24"/>
        </w:rPr>
        <w:t xml:space="preserve"> призвании, особенностях</w:t>
      </w:r>
      <w:r w:rsidR="00686479" w:rsidRPr="005C1283">
        <w:rPr>
          <w:rFonts w:ascii="Times New Roman" w:hAnsi="Times New Roman"/>
          <w:sz w:val="24"/>
        </w:rPr>
        <w:t xml:space="preserve"> профессии педагога, </w:t>
      </w:r>
      <w:r w:rsidRPr="005C1283">
        <w:rPr>
          <w:rFonts w:ascii="Times New Roman" w:hAnsi="Times New Roman"/>
          <w:sz w:val="24"/>
        </w:rPr>
        <w:t>о миссии и задачах педагога в современном мире,</w:t>
      </w:r>
      <w:r>
        <w:rPr>
          <w:rFonts w:ascii="Times New Roman" w:hAnsi="Times New Roman"/>
          <w:sz w:val="24"/>
        </w:rPr>
        <w:t xml:space="preserve"> о</w:t>
      </w:r>
      <w:r w:rsidRPr="005C128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педагогических принципах</w:t>
      </w:r>
      <w:r w:rsidR="00686479" w:rsidRPr="005C1283">
        <w:rPr>
          <w:rFonts w:ascii="Times New Roman" w:hAnsi="Times New Roman"/>
          <w:sz w:val="24"/>
        </w:rPr>
        <w:t xml:space="preserve"> и по</w:t>
      </w:r>
      <w:r>
        <w:rPr>
          <w:rFonts w:ascii="Times New Roman" w:hAnsi="Times New Roman"/>
          <w:sz w:val="24"/>
        </w:rPr>
        <w:t>дходах</w:t>
      </w:r>
      <w:r w:rsidR="00686479" w:rsidRPr="005C1283">
        <w:rPr>
          <w:rFonts w:ascii="Times New Roman" w:hAnsi="Times New Roman"/>
          <w:sz w:val="24"/>
        </w:rPr>
        <w:t xml:space="preserve"> в образовании</w:t>
      </w:r>
      <w:r>
        <w:rPr>
          <w:rFonts w:ascii="Times New Roman" w:hAnsi="Times New Roman"/>
          <w:sz w:val="24"/>
        </w:rPr>
        <w:t>;</w:t>
      </w:r>
    </w:p>
    <w:p w:rsidR="00CD66BC" w:rsidRPr="005C1283" w:rsidRDefault="005C1283" w:rsidP="005C128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970CDB" w:rsidRPr="005C1283">
        <w:rPr>
          <w:rFonts w:ascii="Times New Roman" w:hAnsi="Times New Roman"/>
          <w:sz w:val="24"/>
        </w:rPr>
        <w:t xml:space="preserve">редпочтение отдается работам, в которых авторы могли талантливо и живо рассказать </w:t>
      </w:r>
      <w:r w:rsidR="00377B67" w:rsidRPr="005C1283">
        <w:rPr>
          <w:rFonts w:ascii="Times New Roman" w:hAnsi="Times New Roman"/>
          <w:sz w:val="24"/>
        </w:rPr>
        <w:t xml:space="preserve">о своем </w:t>
      </w:r>
      <w:r w:rsidR="00970CDB" w:rsidRPr="005C1283">
        <w:rPr>
          <w:rFonts w:ascii="Times New Roman" w:hAnsi="Times New Roman"/>
          <w:sz w:val="24"/>
        </w:rPr>
        <w:t>успехе</w:t>
      </w:r>
      <w:r w:rsidR="00377B67" w:rsidRPr="005C1283">
        <w:rPr>
          <w:rFonts w:ascii="Times New Roman" w:hAnsi="Times New Roman"/>
          <w:sz w:val="24"/>
        </w:rPr>
        <w:t xml:space="preserve"> педагога.</w:t>
      </w:r>
      <w:r w:rsidR="00BC1765" w:rsidRPr="005C1283">
        <w:rPr>
          <w:rFonts w:ascii="Times New Roman" w:hAnsi="Times New Roman"/>
          <w:sz w:val="24"/>
        </w:rPr>
        <w:t xml:space="preserve"> </w:t>
      </w:r>
      <w:r w:rsidR="00970CDB" w:rsidRPr="005C1283">
        <w:rPr>
          <w:rFonts w:ascii="Times New Roman" w:hAnsi="Times New Roman"/>
          <w:sz w:val="24"/>
        </w:rPr>
        <w:t xml:space="preserve"> </w:t>
      </w:r>
    </w:p>
    <w:p w:rsidR="00B51E6C" w:rsidRPr="005C1283" w:rsidRDefault="005C1283" w:rsidP="005C1283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5C1283">
        <w:rPr>
          <w:rFonts w:ascii="Times New Roman" w:hAnsi="Times New Roman"/>
          <w:sz w:val="24"/>
        </w:rPr>
        <w:t xml:space="preserve">5.3.4. </w:t>
      </w:r>
      <w:r w:rsidR="00377B67" w:rsidRPr="005C1283">
        <w:rPr>
          <w:rFonts w:ascii="Times New Roman" w:hAnsi="Times New Roman"/>
          <w:sz w:val="24"/>
        </w:rPr>
        <w:t>Критерии оценивания:</w:t>
      </w:r>
    </w:p>
    <w:p w:rsidR="00656E71" w:rsidRPr="00B51E6C" w:rsidRDefault="005C1283" w:rsidP="00A26F8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Cs/>
          <w:sz w:val="24"/>
        </w:rPr>
        <w:t>н</w:t>
      </w:r>
      <w:r w:rsidR="00656E71" w:rsidRPr="00B51E6C">
        <w:rPr>
          <w:rFonts w:ascii="Times New Roman" w:hAnsi="Times New Roman"/>
          <w:bCs/>
          <w:sz w:val="24"/>
        </w:rPr>
        <w:t xml:space="preserve">ебольшой </w:t>
      </w:r>
      <w:r w:rsidR="00656E71" w:rsidRPr="00255738">
        <w:rPr>
          <w:rFonts w:ascii="Times New Roman" w:hAnsi="Times New Roman"/>
          <w:bCs/>
          <w:sz w:val="24"/>
        </w:rPr>
        <w:t>объём</w:t>
      </w:r>
      <w:r w:rsidRPr="00255738">
        <w:rPr>
          <w:rFonts w:ascii="Times New Roman" w:hAnsi="Times New Roman"/>
          <w:bCs/>
          <w:sz w:val="24"/>
        </w:rPr>
        <w:t xml:space="preserve"> </w:t>
      </w:r>
      <w:r w:rsidR="00255738">
        <w:rPr>
          <w:rFonts w:ascii="Times New Roman" w:hAnsi="Times New Roman"/>
          <w:bCs/>
          <w:sz w:val="24"/>
        </w:rPr>
        <w:t>(не более 2-3</w:t>
      </w:r>
      <w:r w:rsidR="00255738" w:rsidRPr="00255738">
        <w:rPr>
          <w:rFonts w:ascii="Times New Roman" w:hAnsi="Times New Roman"/>
          <w:bCs/>
          <w:sz w:val="24"/>
        </w:rPr>
        <w:t xml:space="preserve"> страниц печатного текста формата А4</w:t>
      </w:r>
      <w:r w:rsidRPr="00255738">
        <w:rPr>
          <w:rFonts w:ascii="Times New Roman" w:hAnsi="Times New Roman"/>
          <w:bCs/>
          <w:sz w:val="24"/>
        </w:rPr>
        <w:t>)</w:t>
      </w:r>
      <w:r w:rsidR="00656E71" w:rsidRPr="00B51E6C">
        <w:rPr>
          <w:rFonts w:ascii="Times New Roman" w:hAnsi="Times New Roman"/>
          <w:bCs/>
          <w:sz w:val="24"/>
        </w:rPr>
        <w:t xml:space="preserve"> и конкретность </w:t>
      </w:r>
      <w:r>
        <w:rPr>
          <w:rFonts w:ascii="Times New Roman" w:hAnsi="Times New Roman"/>
          <w:bCs/>
          <w:sz w:val="24"/>
        </w:rPr>
        <w:t xml:space="preserve">раскрываемой </w:t>
      </w:r>
      <w:r w:rsidR="00656E71" w:rsidRPr="00B51E6C">
        <w:rPr>
          <w:rFonts w:ascii="Times New Roman" w:hAnsi="Times New Roman"/>
          <w:bCs/>
          <w:sz w:val="24"/>
        </w:rPr>
        <w:t>темы</w:t>
      </w:r>
      <w:r>
        <w:rPr>
          <w:rFonts w:ascii="Times New Roman" w:hAnsi="Times New Roman"/>
          <w:bCs/>
          <w:sz w:val="24"/>
        </w:rPr>
        <w:t>;</w:t>
      </w:r>
      <w:r w:rsidR="00656E71" w:rsidRPr="00B51E6C">
        <w:rPr>
          <w:rFonts w:ascii="Times New Roman" w:hAnsi="Times New Roman"/>
          <w:bCs/>
          <w:sz w:val="24"/>
        </w:rPr>
        <w:t xml:space="preserve">  </w:t>
      </w:r>
    </w:p>
    <w:p w:rsidR="00656E71" w:rsidRPr="00B51E6C" w:rsidRDefault="005C1283" w:rsidP="00A26F8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л</w:t>
      </w:r>
      <w:r w:rsidR="00656E71" w:rsidRPr="00B51E6C">
        <w:rPr>
          <w:rFonts w:ascii="Times New Roman" w:hAnsi="Times New Roman"/>
          <w:bCs/>
          <w:sz w:val="24"/>
        </w:rPr>
        <w:t>ичностный подход к раскрытию темы</w:t>
      </w:r>
      <w:r>
        <w:rPr>
          <w:rFonts w:ascii="Times New Roman" w:hAnsi="Times New Roman"/>
          <w:bCs/>
          <w:sz w:val="24"/>
        </w:rPr>
        <w:t>;</w:t>
      </w:r>
    </w:p>
    <w:p w:rsidR="00656E71" w:rsidRPr="00B51E6C" w:rsidRDefault="005C1283" w:rsidP="00A26F8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с</w:t>
      </w:r>
      <w:r w:rsidR="00656E71" w:rsidRPr="00B51E6C">
        <w:rPr>
          <w:rFonts w:ascii="Times New Roman" w:hAnsi="Times New Roman"/>
          <w:bCs/>
          <w:sz w:val="24"/>
        </w:rPr>
        <w:t>вободная композиция, определяющаяся впечатлениями, ассоциациями</w:t>
      </w:r>
      <w:r>
        <w:rPr>
          <w:rFonts w:ascii="Times New Roman" w:hAnsi="Times New Roman"/>
          <w:bCs/>
          <w:sz w:val="24"/>
        </w:rPr>
        <w:t>, творческим подходом;</w:t>
      </w:r>
    </w:p>
    <w:p w:rsidR="005C1283" w:rsidRPr="005C1283" w:rsidRDefault="005C1283" w:rsidP="00A26F8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св</w:t>
      </w:r>
      <w:r w:rsidRPr="00B51E6C">
        <w:rPr>
          <w:rFonts w:ascii="Times New Roman" w:hAnsi="Times New Roman"/>
          <w:bCs/>
          <w:sz w:val="24"/>
        </w:rPr>
        <w:t>ободное</w:t>
      </w:r>
      <w:r w:rsidR="00656E71" w:rsidRPr="00B51E6C">
        <w:rPr>
          <w:rFonts w:ascii="Times New Roman" w:hAnsi="Times New Roman"/>
          <w:bCs/>
          <w:sz w:val="24"/>
        </w:rPr>
        <w:t xml:space="preserve"> использование лексического состава языка</w:t>
      </w:r>
      <w:r>
        <w:rPr>
          <w:rFonts w:ascii="Times New Roman" w:hAnsi="Times New Roman"/>
          <w:bCs/>
          <w:sz w:val="24"/>
        </w:rPr>
        <w:t>,</w:t>
      </w:r>
    </w:p>
    <w:p w:rsidR="009809C5" w:rsidRPr="00B51E6C" w:rsidRDefault="005C1283" w:rsidP="00A26F8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 грамотность.</w:t>
      </w:r>
    </w:p>
    <w:p w:rsidR="009809C5" w:rsidRDefault="009809C5" w:rsidP="00A26F8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E8786B" w:rsidRDefault="005C1283" w:rsidP="005C1283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6</w:t>
      </w:r>
      <w:r w:rsidR="00D04CC9" w:rsidRPr="005C1283">
        <w:rPr>
          <w:rFonts w:ascii="Times New Roman" w:hAnsi="Times New Roman"/>
          <w:b/>
          <w:caps/>
          <w:sz w:val="24"/>
        </w:rPr>
        <w:t xml:space="preserve">. </w:t>
      </w:r>
      <w:r w:rsidRPr="005C1283">
        <w:rPr>
          <w:rFonts w:ascii="Times New Roman" w:hAnsi="Times New Roman"/>
          <w:b/>
          <w:caps/>
          <w:sz w:val="24"/>
        </w:rPr>
        <w:t>Конкурсная</w:t>
      </w:r>
      <w:r>
        <w:rPr>
          <w:rFonts w:ascii="Times New Roman" w:hAnsi="Times New Roman"/>
          <w:b/>
          <w:caps/>
          <w:sz w:val="24"/>
        </w:rPr>
        <w:t xml:space="preserve"> комиссия</w:t>
      </w:r>
    </w:p>
    <w:p w:rsidR="005C1283" w:rsidRPr="005C1283" w:rsidRDefault="005C1283" w:rsidP="005C1283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E8786B" w:rsidRDefault="00E8786B" w:rsidP="00A26F8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Конкурсная комиссия формируется из числа </w:t>
      </w:r>
      <w:r w:rsidR="005C1283">
        <w:rPr>
          <w:rFonts w:ascii="Times New Roman" w:hAnsi="Times New Roman"/>
          <w:sz w:val="24"/>
        </w:rPr>
        <w:t>педагогических работников</w:t>
      </w:r>
      <w:r>
        <w:rPr>
          <w:rFonts w:ascii="Times New Roman" w:hAnsi="Times New Roman"/>
          <w:sz w:val="24"/>
        </w:rPr>
        <w:t xml:space="preserve"> </w:t>
      </w:r>
      <w:r w:rsidR="005C1283">
        <w:rPr>
          <w:rFonts w:ascii="Times New Roman" w:hAnsi="Times New Roman"/>
          <w:sz w:val="24"/>
        </w:rPr>
        <w:t>Техникума, осуществляющих образовательную деятельно</w:t>
      </w:r>
      <w:r w:rsidR="00255738">
        <w:rPr>
          <w:rFonts w:ascii="Times New Roman" w:hAnsi="Times New Roman"/>
          <w:sz w:val="24"/>
        </w:rPr>
        <w:t>сть по профилю «Хлебопечение».</w:t>
      </w:r>
    </w:p>
    <w:p w:rsidR="00CD66BC" w:rsidRDefault="005C1283" w:rsidP="003137B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7. ПОДВЕДЕНИЕ ИТОГОВ КОНКУРСА</w:t>
      </w:r>
    </w:p>
    <w:p w:rsidR="005C1283" w:rsidRDefault="005C1283" w:rsidP="005C128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B7D4D" w:rsidRDefault="008656ED" w:rsidP="00A26F8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 w:rsidR="00970B67" w:rsidRPr="00970B67">
        <w:rPr>
          <w:rFonts w:ascii="Times New Roman" w:hAnsi="Times New Roman"/>
          <w:sz w:val="24"/>
        </w:rPr>
        <w:t>7.1.</w:t>
      </w:r>
      <w:r w:rsidR="00970B6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 </w:t>
      </w:r>
      <w:r w:rsidR="005C1283">
        <w:rPr>
          <w:rFonts w:ascii="Times New Roman" w:hAnsi="Times New Roman"/>
          <w:sz w:val="24"/>
        </w:rPr>
        <w:t xml:space="preserve">итогам проведения </w:t>
      </w:r>
      <w:r>
        <w:rPr>
          <w:rFonts w:ascii="Times New Roman" w:hAnsi="Times New Roman"/>
          <w:sz w:val="24"/>
        </w:rPr>
        <w:t>конкурса все участники получают сертификат</w:t>
      </w:r>
      <w:r w:rsidR="005C1283"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участника, победители, занявшие </w:t>
      </w:r>
      <w:r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en-US"/>
        </w:rPr>
        <w:t>II</w:t>
      </w:r>
      <w:r>
        <w:rPr>
          <w:rFonts w:ascii="Times New Roman" w:hAnsi="Times New Roman"/>
          <w:sz w:val="24"/>
        </w:rPr>
        <w:t>,</w:t>
      </w:r>
      <w:r w:rsidRPr="008656E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III</w:t>
      </w:r>
      <w:r w:rsidR="002B7D4D">
        <w:rPr>
          <w:rFonts w:ascii="Times New Roman" w:hAnsi="Times New Roman"/>
          <w:sz w:val="24"/>
        </w:rPr>
        <w:t xml:space="preserve"> </w:t>
      </w:r>
      <w:r w:rsidR="005C1283">
        <w:rPr>
          <w:rFonts w:ascii="Times New Roman" w:hAnsi="Times New Roman"/>
          <w:sz w:val="24"/>
        </w:rPr>
        <w:t xml:space="preserve">место в номинациях, </w:t>
      </w:r>
      <w:r w:rsidR="002B7D4D" w:rsidRPr="00255738">
        <w:rPr>
          <w:rFonts w:ascii="Times New Roman" w:hAnsi="Times New Roman"/>
          <w:sz w:val="24"/>
        </w:rPr>
        <w:t>награждаются дипломами</w:t>
      </w:r>
      <w:r w:rsidR="005C1283" w:rsidRPr="00255738">
        <w:rPr>
          <w:rFonts w:ascii="Times New Roman" w:hAnsi="Times New Roman"/>
          <w:sz w:val="24"/>
        </w:rPr>
        <w:t xml:space="preserve"> (с указанием места)</w:t>
      </w:r>
      <w:r w:rsidR="002B7D4D" w:rsidRPr="00255738">
        <w:rPr>
          <w:rFonts w:ascii="Times New Roman" w:hAnsi="Times New Roman"/>
          <w:sz w:val="24"/>
        </w:rPr>
        <w:t>.</w:t>
      </w:r>
      <w:r w:rsidR="002B7D4D">
        <w:rPr>
          <w:rFonts w:ascii="Times New Roman" w:hAnsi="Times New Roman"/>
          <w:sz w:val="24"/>
        </w:rPr>
        <w:t xml:space="preserve"> </w:t>
      </w:r>
    </w:p>
    <w:p w:rsidR="008656ED" w:rsidRDefault="002B7D4D" w:rsidP="00A26F8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970B67">
        <w:rPr>
          <w:rFonts w:ascii="Times New Roman" w:hAnsi="Times New Roman"/>
          <w:sz w:val="24"/>
        </w:rPr>
        <w:t xml:space="preserve">7.2. </w:t>
      </w:r>
      <w:r>
        <w:rPr>
          <w:rFonts w:ascii="Times New Roman" w:hAnsi="Times New Roman"/>
          <w:sz w:val="24"/>
        </w:rPr>
        <w:t>П</w:t>
      </w:r>
      <w:r w:rsidR="00970B67">
        <w:rPr>
          <w:rFonts w:ascii="Times New Roman" w:hAnsi="Times New Roman"/>
          <w:sz w:val="24"/>
        </w:rPr>
        <w:t>едагоги</w:t>
      </w:r>
      <w:r w:rsidRPr="002B7D4D">
        <w:rPr>
          <w:rFonts w:ascii="Times New Roman" w:hAnsi="Times New Roman"/>
          <w:sz w:val="24"/>
        </w:rPr>
        <w:t>, подготовившие победителей, награждаются   Благодарственными письмами</w:t>
      </w:r>
      <w:r>
        <w:rPr>
          <w:rFonts w:ascii="Times New Roman" w:hAnsi="Times New Roman"/>
          <w:sz w:val="24"/>
        </w:rPr>
        <w:t>.</w:t>
      </w:r>
    </w:p>
    <w:p w:rsidR="00CE1DEC" w:rsidRDefault="00CE1DEC" w:rsidP="00A26F8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70B67" w:rsidRDefault="00970B67" w:rsidP="00A26F8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C1283" w:rsidRPr="00D04CC9" w:rsidRDefault="005C1283" w:rsidP="005C1283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</w:rPr>
      </w:pPr>
      <w:r w:rsidRPr="00D04CC9">
        <w:rPr>
          <w:rFonts w:ascii="Times New Roman" w:hAnsi="Times New Roman"/>
          <w:b/>
          <w:sz w:val="24"/>
        </w:rPr>
        <w:t>Контактная информация:</w:t>
      </w:r>
    </w:p>
    <w:p w:rsidR="005C1283" w:rsidRPr="00255738" w:rsidRDefault="005C1283" w:rsidP="00255738">
      <w:pPr>
        <w:spacing w:after="0" w:line="240" w:lineRule="auto"/>
        <w:ind w:firstLine="708"/>
        <w:rPr>
          <w:rFonts w:ascii="Times New Roman" w:hAnsi="Times New Roman"/>
          <w:sz w:val="24"/>
        </w:rPr>
      </w:pPr>
      <w:r w:rsidRPr="00255738">
        <w:rPr>
          <w:rFonts w:ascii="Times New Roman" w:hAnsi="Times New Roman"/>
          <w:sz w:val="24"/>
        </w:rPr>
        <w:t>Чухарева Ольга Викторовна, мастер производственного обучения, тел. 8-950-542-82-72</w:t>
      </w:r>
      <w:r w:rsidR="00970B67" w:rsidRPr="00255738">
        <w:rPr>
          <w:rFonts w:ascii="Times New Roman" w:hAnsi="Times New Roman"/>
          <w:sz w:val="24"/>
        </w:rPr>
        <w:t xml:space="preserve">, </w:t>
      </w:r>
      <w:hyperlink r:id="rId11" w:history="1">
        <w:r w:rsidR="00255738" w:rsidRPr="002F6BE3">
          <w:rPr>
            <w:rStyle w:val="a6"/>
          </w:rPr>
          <w:t>olhachukhareva@yandex.ru</w:t>
        </w:r>
      </w:hyperlink>
    </w:p>
    <w:p w:rsidR="005C1283" w:rsidRDefault="005C1283" w:rsidP="00970B67">
      <w:pPr>
        <w:spacing w:after="0" w:line="240" w:lineRule="auto"/>
        <w:ind w:firstLine="708"/>
        <w:rPr>
          <w:rFonts w:ascii="Times New Roman" w:hAnsi="Times New Roman"/>
          <w:sz w:val="24"/>
        </w:rPr>
      </w:pPr>
      <w:r w:rsidRPr="00255738">
        <w:rPr>
          <w:rFonts w:ascii="Times New Roman" w:hAnsi="Times New Roman"/>
          <w:sz w:val="24"/>
        </w:rPr>
        <w:t>Меньшикова Татьяна Ивановна, мастер производственного обучения</w:t>
      </w:r>
      <w:r w:rsidR="00970B67" w:rsidRPr="00255738">
        <w:rPr>
          <w:rFonts w:ascii="Times New Roman" w:hAnsi="Times New Roman"/>
          <w:sz w:val="24"/>
        </w:rPr>
        <w:t xml:space="preserve">, тел. 8-902-278-08-48, </w:t>
      </w:r>
      <w:hyperlink r:id="rId12" w:history="1">
        <w:r w:rsidR="00255738" w:rsidRPr="009B54C6">
          <w:rPr>
            <w:rStyle w:val="a6"/>
            <w:rFonts w:ascii="Times New Roman" w:hAnsi="Times New Roman"/>
            <w:sz w:val="24"/>
          </w:rPr>
          <w:t>tanyamanya77@mail.ru</w:t>
        </w:r>
      </w:hyperlink>
    </w:p>
    <w:p w:rsidR="00255738" w:rsidRDefault="00255738" w:rsidP="00970B67">
      <w:pPr>
        <w:spacing w:after="0" w:line="240" w:lineRule="auto"/>
        <w:ind w:firstLine="708"/>
        <w:rPr>
          <w:rFonts w:ascii="Times New Roman" w:hAnsi="Times New Roman"/>
          <w:sz w:val="24"/>
        </w:rPr>
      </w:pPr>
    </w:p>
    <w:p w:rsidR="002140DB" w:rsidRPr="002140DB" w:rsidRDefault="002140DB" w:rsidP="00A26F8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970B67" w:rsidRDefault="00970B67" w:rsidP="008656ED">
      <w:pPr>
        <w:spacing w:line="360" w:lineRule="auto"/>
        <w:jc w:val="right"/>
        <w:rPr>
          <w:rFonts w:ascii="Times New Roman" w:eastAsiaTheme="minorHAnsi" w:hAnsi="Times New Roman"/>
          <w:sz w:val="28"/>
        </w:rPr>
      </w:pPr>
    </w:p>
    <w:p w:rsidR="00970B67" w:rsidRDefault="00970B67" w:rsidP="008656ED">
      <w:pPr>
        <w:spacing w:line="360" w:lineRule="auto"/>
        <w:jc w:val="right"/>
        <w:rPr>
          <w:rFonts w:ascii="Times New Roman" w:eastAsiaTheme="minorHAnsi" w:hAnsi="Times New Roman"/>
          <w:sz w:val="28"/>
        </w:rPr>
      </w:pPr>
    </w:p>
    <w:p w:rsidR="00970B67" w:rsidRDefault="00970B67" w:rsidP="008656ED">
      <w:pPr>
        <w:spacing w:line="360" w:lineRule="auto"/>
        <w:jc w:val="right"/>
        <w:rPr>
          <w:rFonts w:ascii="Times New Roman" w:eastAsiaTheme="minorHAnsi" w:hAnsi="Times New Roman"/>
          <w:sz w:val="28"/>
        </w:rPr>
      </w:pPr>
    </w:p>
    <w:p w:rsidR="00970B67" w:rsidRDefault="00970B67" w:rsidP="008656ED">
      <w:pPr>
        <w:spacing w:line="360" w:lineRule="auto"/>
        <w:jc w:val="right"/>
        <w:rPr>
          <w:rFonts w:ascii="Times New Roman" w:eastAsiaTheme="minorHAnsi" w:hAnsi="Times New Roman"/>
          <w:sz w:val="28"/>
        </w:rPr>
      </w:pPr>
    </w:p>
    <w:p w:rsidR="00970B67" w:rsidRDefault="00970B67" w:rsidP="008656ED">
      <w:pPr>
        <w:spacing w:line="360" w:lineRule="auto"/>
        <w:jc w:val="right"/>
        <w:rPr>
          <w:rFonts w:ascii="Times New Roman" w:eastAsiaTheme="minorHAnsi" w:hAnsi="Times New Roman"/>
          <w:sz w:val="28"/>
        </w:rPr>
      </w:pPr>
    </w:p>
    <w:p w:rsidR="00970B67" w:rsidRDefault="00970B67" w:rsidP="008656ED">
      <w:pPr>
        <w:spacing w:line="360" w:lineRule="auto"/>
        <w:jc w:val="right"/>
        <w:rPr>
          <w:rFonts w:ascii="Times New Roman" w:eastAsiaTheme="minorHAnsi" w:hAnsi="Times New Roman"/>
          <w:sz w:val="28"/>
        </w:rPr>
      </w:pPr>
    </w:p>
    <w:p w:rsidR="00970B67" w:rsidRDefault="00970B67" w:rsidP="008656ED">
      <w:pPr>
        <w:spacing w:line="360" w:lineRule="auto"/>
        <w:jc w:val="right"/>
        <w:rPr>
          <w:rFonts w:ascii="Times New Roman" w:eastAsiaTheme="minorHAnsi" w:hAnsi="Times New Roman"/>
          <w:sz w:val="28"/>
        </w:rPr>
      </w:pPr>
    </w:p>
    <w:p w:rsidR="00970B67" w:rsidRDefault="00970B67" w:rsidP="008656ED">
      <w:pPr>
        <w:spacing w:line="360" w:lineRule="auto"/>
        <w:jc w:val="right"/>
        <w:rPr>
          <w:rFonts w:ascii="Times New Roman" w:eastAsiaTheme="minorHAnsi" w:hAnsi="Times New Roman"/>
          <w:sz w:val="28"/>
        </w:rPr>
      </w:pPr>
    </w:p>
    <w:p w:rsidR="00970B67" w:rsidRDefault="00970B67" w:rsidP="008656ED">
      <w:pPr>
        <w:spacing w:line="360" w:lineRule="auto"/>
        <w:jc w:val="right"/>
        <w:rPr>
          <w:rFonts w:ascii="Times New Roman" w:eastAsiaTheme="minorHAnsi" w:hAnsi="Times New Roman"/>
          <w:sz w:val="28"/>
        </w:rPr>
      </w:pPr>
    </w:p>
    <w:p w:rsidR="00970B67" w:rsidRDefault="00970B67" w:rsidP="008656ED">
      <w:pPr>
        <w:spacing w:line="360" w:lineRule="auto"/>
        <w:jc w:val="right"/>
        <w:rPr>
          <w:rFonts w:ascii="Times New Roman" w:eastAsiaTheme="minorHAnsi" w:hAnsi="Times New Roman"/>
          <w:sz w:val="28"/>
        </w:rPr>
      </w:pPr>
    </w:p>
    <w:p w:rsidR="00970B67" w:rsidRDefault="00970B67" w:rsidP="008656ED">
      <w:pPr>
        <w:spacing w:line="360" w:lineRule="auto"/>
        <w:jc w:val="right"/>
        <w:rPr>
          <w:rFonts w:ascii="Times New Roman" w:eastAsiaTheme="minorHAnsi" w:hAnsi="Times New Roman"/>
          <w:sz w:val="28"/>
        </w:rPr>
      </w:pPr>
    </w:p>
    <w:p w:rsidR="00970B67" w:rsidRDefault="00970B67" w:rsidP="008656ED">
      <w:pPr>
        <w:spacing w:line="360" w:lineRule="auto"/>
        <w:jc w:val="right"/>
        <w:rPr>
          <w:rFonts w:ascii="Times New Roman" w:eastAsiaTheme="minorHAnsi" w:hAnsi="Times New Roman"/>
          <w:sz w:val="28"/>
        </w:rPr>
      </w:pPr>
    </w:p>
    <w:p w:rsidR="00970B67" w:rsidRDefault="00970B67" w:rsidP="008656ED">
      <w:pPr>
        <w:spacing w:line="360" w:lineRule="auto"/>
        <w:jc w:val="right"/>
        <w:rPr>
          <w:rFonts w:ascii="Times New Roman" w:eastAsiaTheme="minorHAnsi" w:hAnsi="Times New Roman"/>
          <w:sz w:val="28"/>
        </w:rPr>
      </w:pPr>
    </w:p>
    <w:p w:rsidR="00970B67" w:rsidRDefault="00970B67" w:rsidP="008656ED">
      <w:pPr>
        <w:spacing w:line="360" w:lineRule="auto"/>
        <w:jc w:val="right"/>
        <w:rPr>
          <w:rFonts w:ascii="Times New Roman" w:eastAsiaTheme="minorHAnsi" w:hAnsi="Times New Roman"/>
          <w:sz w:val="28"/>
        </w:rPr>
      </w:pPr>
    </w:p>
    <w:p w:rsidR="003137B8" w:rsidRDefault="003137B8" w:rsidP="008656ED">
      <w:pPr>
        <w:spacing w:line="360" w:lineRule="auto"/>
        <w:jc w:val="right"/>
        <w:rPr>
          <w:rFonts w:ascii="Times New Roman" w:eastAsiaTheme="minorHAnsi" w:hAnsi="Times New Roman"/>
          <w:sz w:val="28"/>
        </w:rPr>
      </w:pPr>
    </w:p>
    <w:p w:rsidR="008656ED" w:rsidRPr="00970B67" w:rsidRDefault="00970B67" w:rsidP="008656ED">
      <w:pPr>
        <w:spacing w:line="36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Приложение</w:t>
      </w:r>
    </w:p>
    <w:p w:rsidR="008656ED" w:rsidRPr="00970B67" w:rsidRDefault="008656ED" w:rsidP="008656ED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970B67">
        <w:rPr>
          <w:rFonts w:ascii="Times New Roman" w:eastAsiaTheme="minorHAnsi" w:hAnsi="Times New Roman"/>
          <w:b/>
          <w:sz w:val="24"/>
          <w:szCs w:val="24"/>
        </w:rPr>
        <w:t xml:space="preserve">Заявка на участие </w:t>
      </w:r>
    </w:p>
    <w:p w:rsidR="00214B65" w:rsidRPr="00970B67" w:rsidRDefault="00214B65" w:rsidP="00214B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0B67">
        <w:rPr>
          <w:rFonts w:ascii="Times New Roman" w:hAnsi="Times New Roman"/>
          <w:b/>
          <w:sz w:val="24"/>
          <w:szCs w:val="24"/>
          <w:lang w:val="en-US"/>
        </w:rPr>
        <w:t>II</w:t>
      </w:r>
      <w:r w:rsidR="00970B67">
        <w:rPr>
          <w:rFonts w:ascii="Times New Roman" w:hAnsi="Times New Roman"/>
          <w:b/>
          <w:sz w:val="24"/>
          <w:szCs w:val="24"/>
        </w:rPr>
        <w:t xml:space="preserve"> Областной дистанционный конкурс</w:t>
      </w:r>
    </w:p>
    <w:p w:rsidR="008656ED" w:rsidRPr="00970B67" w:rsidRDefault="00214B65" w:rsidP="00214B65">
      <w:pPr>
        <w:jc w:val="center"/>
        <w:rPr>
          <w:rFonts w:ascii="Times New Roman" w:hAnsi="Times New Roman"/>
          <w:b/>
          <w:sz w:val="24"/>
          <w:szCs w:val="24"/>
        </w:rPr>
      </w:pPr>
      <w:r w:rsidRPr="00970B67">
        <w:rPr>
          <w:rFonts w:ascii="Times New Roman" w:hAnsi="Times New Roman"/>
          <w:b/>
          <w:sz w:val="24"/>
          <w:szCs w:val="24"/>
        </w:rPr>
        <w:t>«Международный день хлеба – 2023»,</w:t>
      </w:r>
      <w:r w:rsidRPr="00970B67">
        <w:rPr>
          <w:rFonts w:ascii="Times New Roman" w:hAnsi="Times New Roman"/>
          <w:sz w:val="24"/>
          <w:szCs w:val="24"/>
        </w:rPr>
        <w:t xml:space="preserve"> </w:t>
      </w:r>
      <w:r w:rsidR="00970B67">
        <w:rPr>
          <w:rFonts w:ascii="Times New Roman" w:hAnsi="Times New Roman"/>
          <w:b/>
          <w:sz w:val="24"/>
          <w:szCs w:val="24"/>
        </w:rPr>
        <w:t>посвященный Году педагога и наставника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27"/>
        <w:gridCol w:w="5944"/>
      </w:tblGrid>
      <w:tr w:rsidR="008656ED" w:rsidRPr="00970B67" w:rsidTr="00C70C34">
        <w:tc>
          <w:tcPr>
            <w:tcW w:w="3627" w:type="dxa"/>
          </w:tcPr>
          <w:p w:rsidR="008656ED" w:rsidRPr="00970B67" w:rsidRDefault="008656ED" w:rsidP="00865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0B67">
              <w:rPr>
                <w:rFonts w:ascii="Times New Roman" w:eastAsiaTheme="minorHAnsi" w:hAnsi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5944" w:type="dxa"/>
          </w:tcPr>
          <w:p w:rsidR="008656ED" w:rsidRPr="00970B67" w:rsidRDefault="008656ED" w:rsidP="00865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656ED" w:rsidRPr="00970B67" w:rsidRDefault="008656ED" w:rsidP="00865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656ED" w:rsidRPr="00970B67" w:rsidTr="00C70C34">
        <w:tc>
          <w:tcPr>
            <w:tcW w:w="3627" w:type="dxa"/>
          </w:tcPr>
          <w:p w:rsidR="008656ED" w:rsidRPr="00970B67" w:rsidRDefault="00C70C34" w:rsidP="00865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0B67">
              <w:rPr>
                <w:rFonts w:ascii="Times New Roman" w:eastAsiaTheme="minorHAnsi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5944" w:type="dxa"/>
          </w:tcPr>
          <w:p w:rsidR="008656ED" w:rsidRPr="00970B67" w:rsidRDefault="008656ED" w:rsidP="008656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70C34" w:rsidRPr="00970B67" w:rsidTr="00C70C34">
        <w:tc>
          <w:tcPr>
            <w:tcW w:w="3627" w:type="dxa"/>
          </w:tcPr>
          <w:p w:rsidR="00C70C34" w:rsidRPr="00970B67" w:rsidRDefault="00C70C34" w:rsidP="00865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0B67">
              <w:rPr>
                <w:rFonts w:ascii="Times New Roman" w:eastAsiaTheme="minorHAnsi" w:hAnsi="Times New Roman"/>
                <w:sz w:val="24"/>
                <w:szCs w:val="24"/>
              </w:rPr>
              <w:t>Контактный телефон, электронный адрес участника</w:t>
            </w:r>
          </w:p>
          <w:p w:rsidR="00C70C34" w:rsidRPr="00970B67" w:rsidRDefault="00C70C34" w:rsidP="00865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70C34" w:rsidRPr="00970B67" w:rsidRDefault="00C70C34" w:rsidP="008656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D04B3" w:rsidRPr="00970B67" w:rsidTr="00C70C34">
        <w:tc>
          <w:tcPr>
            <w:tcW w:w="3627" w:type="dxa"/>
          </w:tcPr>
          <w:p w:rsidR="00ED04B3" w:rsidRPr="00970B67" w:rsidRDefault="00ED04B3" w:rsidP="00ED04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0B67">
              <w:rPr>
                <w:rFonts w:ascii="Times New Roman" w:eastAsiaTheme="minorHAnsi" w:hAnsi="Times New Roman"/>
                <w:sz w:val="24"/>
                <w:szCs w:val="24"/>
              </w:rPr>
              <w:t>Специальность /</w:t>
            </w:r>
            <w:r w:rsidRPr="00255738">
              <w:rPr>
                <w:rFonts w:ascii="Times New Roman" w:eastAsiaTheme="minorHAnsi" w:hAnsi="Times New Roman"/>
                <w:sz w:val="24"/>
                <w:szCs w:val="24"/>
              </w:rPr>
              <w:t>профессия/курс</w:t>
            </w:r>
          </w:p>
          <w:p w:rsidR="00ED04B3" w:rsidRPr="00970B67" w:rsidRDefault="00ED04B3" w:rsidP="00865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ED04B3" w:rsidRPr="00970B67" w:rsidRDefault="00ED04B3" w:rsidP="008656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D04B3" w:rsidRPr="00970B67" w:rsidTr="00C70C34">
        <w:tc>
          <w:tcPr>
            <w:tcW w:w="3627" w:type="dxa"/>
          </w:tcPr>
          <w:p w:rsidR="00ED04B3" w:rsidRPr="00970B67" w:rsidRDefault="00ED04B3" w:rsidP="00ED04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0B67">
              <w:rPr>
                <w:rFonts w:ascii="Times New Roman" w:eastAsiaTheme="minorHAnsi" w:hAnsi="Times New Roman"/>
                <w:sz w:val="24"/>
                <w:szCs w:val="24"/>
              </w:rPr>
              <w:t>Номинация</w:t>
            </w:r>
          </w:p>
        </w:tc>
        <w:tc>
          <w:tcPr>
            <w:tcW w:w="5944" w:type="dxa"/>
          </w:tcPr>
          <w:p w:rsidR="00ED04B3" w:rsidRPr="00970B67" w:rsidRDefault="00ED04B3" w:rsidP="008656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D04B3" w:rsidRPr="00970B67" w:rsidTr="00C70C34">
        <w:tc>
          <w:tcPr>
            <w:tcW w:w="3627" w:type="dxa"/>
          </w:tcPr>
          <w:p w:rsidR="00ED04B3" w:rsidRPr="00970B67" w:rsidRDefault="00ED04B3" w:rsidP="00ED04B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0B67">
              <w:rPr>
                <w:rFonts w:ascii="Times New Roman" w:eastAsiaTheme="minorHAnsi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5944" w:type="dxa"/>
          </w:tcPr>
          <w:p w:rsidR="00ED04B3" w:rsidRPr="00970B67" w:rsidRDefault="00ED04B3" w:rsidP="008656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70C34" w:rsidRPr="00970B67" w:rsidTr="00C70C34">
        <w:tc>
          <w:tcPr>
            <w:tcW w:w="3627" w:type="dxa"/>
          </w:tcPr>
          <w:p w:rsidR="00970B67" w:rsidRDefault="00C70C34" w:rsidP="00865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0B67">
              <w:rPr>
                <w:rFonts w:ascii="Times New Roman" w:eastAsiaTheme="minorHAnsi" w:hAnsi="Times New Roman"/>
                <w:sz w:val="24"/>
                <w:szCs w:val="24"/>
              </w:rPr>
              <w:t>ФИО руководителя, подготовившего участника</w:t>
            </w:r>
            <w:r w:rsidR="00970B6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C70C34" w:rsidRPr="00970B67" w:rsidRDefault="00970B67" w:rsidP="00865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(для обучающихся и студентов)</w:t>
            </w:r>
          </w:p>
          <w:p w:rsidR="00C70C34" w:rsidRPr="00970B67" w:rsidRDefault="00C70C34" w:rsidP="00865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70C34" w:rsidRPr="00970B67" w:rsidRDefault="00C70C34" w:rsidP="008656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656ED" w:rsidRPr="00970B67" w:rsidTr="00C70C34">
        <w:tc>
          <w:tcPr>
            <w:tcW w:w="3627" w:type="dxa"/>
          </w:tcPr>
          <w:p w:rsidR="00970B67" w:rsidRDefault="008656ED" w:rsidP="00865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0B67">
              <w:rPr>
                <w:rFonts w:ascii="Times New Roman" w:eastAsiaTheme="minorHAnsi" w:hAnsi="Times New Roman"/>
                <w:sz w:val="24"/>
                <w:szCs w:val="24"/>
              </w:rPr>
              <w:t>Контактный телефон, электронный адрес руководителя</w:t>
            </w:r>
            <w:r w:rsidR="00C70C34" w:rsidRPr="00970B67">
              <w:rPr>
                <w:rFonts w:ascii="Times New Roman" w:eastAsiaTheme="minorHAnsi" w:hAnsi="Times New Roman"/>
                <w:sz w:val="24"/>
                <w:szCs w:val="24"/>
              </w:rPr>
              <w:t>, подготовившего участника</w:t>
            </w:r>
            <w:r w:rsidR="00970B6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8656ED" w:rsidRPr="00970B67" w:rsidRDefault="00970B67" w:rsidP="00865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(для обучающихся и студентов)</w:t>
            </w:r>
          </w:p>
        </w:tc>
        <w:tc>
          <w:tcPr>
            <w:tcW w:w="5944" w:type="dxa"/>
          </w:tcPr>
          <w:p w:rsidR="008656ED" w:rsidRPr="00970B67" w:rsidRDefault="008656ED" w:rsidP="008656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255738" w:rsidRDefault="00255738" w:rsidP="008656ED">
      <w:pPr>
        <w:jc w:val="both"/>
        <w:rPr>
          <w:rFonts w:ascii="Times New Roman" w:hAnsi="Times New Roman"/>
          <w:sz w:val="24"/>
        </w:rPr>
      </w:pPr>
    </w:p>
    <w:p w:rsidR="00255738" w:rsidRPr="00255738" w:rsidRDefault="00255738" w:rsidP="00255738">
      <w:pPr>
        <w:rPr>
          <w:rFonts w:ascii="Times New Roman" w:hAnsi="Times New Roman"/>
          <w:sz w:val="24"/>
        </w:rPr>
      </w:pPr>
    </w:p>
    <w:p w:rsidR="00255738" w:rsidRPr="00255738" w:rsidRDefault="00255738" w:rsidP="00255738">
      <w:pPr>
        <w:rPr>
          <w:rFonts w:ascii="Times New Roman" w:hAnsi="Times New Roman"/>
          <w:sz w:val="24"/>
        </w:rPr>
      </w:pPr>
    </w:p>
    <w:p w:rsidR="00255738" w:rsidRPr="00255738" w:rsidRDefault="00255738" w:rsidP="00255738">
      <w:pPr>
        <w:rPr>
          <w:rFonts w:ascii="Times New Roman" w:hAnsi="Times New Roman"/>
          <w:sz w:val="24"/>
        </w:rPr>
      </w:pPr>
    </w:p>
    <w:p w:rsidR="00D44B03" w:rsidRDefault="00255738" w:rsidP="00255738">
      <w:pPr>
        <w:tabs>
          <w:tab w:val="left" w:pos="3579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sectPr w:rsidR="00D44B03" w:rsidSect="00BA6B30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ABB" w:rsidRDefault="00F70ABB" w:rsidP="00D01FC2">
      <w:pPr>
        <w:spacing w:after="0" w:line="240" w:lineRule="auto"/>
      </w:pPr>
      <w:r>
        <w:separator/>
      </w:r>
    </w:p>
  </w:endnote>
  <w:endnote w:type="continuationSeparator" w:id="0">
    <w:p w:rsidR="00F70ABB" w:rsidRDefault="00F70ABB" w:rsidP="00D01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4972076"/>
      <w:docPartObj>
        <w:docPartGallery w:val="Page Numbers (Bottom of Page)"/>
        <w:docPartUnique/>
      </w:docPartObj>
    </w:sdtPr>
    <w:sdtEndPr/>
    <w:sdtContent>
      <w:p w:rsidR="00970B67" w:rsidRDefault="00970B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B30">
          <w:rPr>
            <w:noProof/>
          </w:rPr>
          <w:t>2</w:t>
        </w:r>
        <w:r>
          <w:fldChar w:fldCharType="end"/>
        </w:r>
      </w:p>
    </w:sdtContent>
  </w:sdt>
  <w:p w:rsidR="00970B67" w:rsidRDefault="00970B6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ABB" w:rsidRDefault="00F70ABB" w:rsidP="00D01FC2">
      <w:pPr>
        <w:spacing w:after="0" w:line="240" w:lineRule="auto"/>
      </w:pPr>
      <w:r>
        <w:separator/>
      </w:r>
    </w:p>
  </w:footnote>
  <w:footnote w:type="continuationSeparator" w:id="0">
    <w:p w:rsidR="00F70ABB" w:rsidRDefault="00F70ABB" w:rsidP="00D01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176DF"/>
    <w:multiLevelType w:val="hybridMultilevel"/>
    <w:tmpl w:val="E80A6F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2D3295"/>
    <w:multiLevelType w:val="hybridMultilevel"/>
    <w:tmpl w:val="8EE44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B6241"/>
    <w:multiLevelType w:val="hybridMultilevel"/>
    <w:tmpl w:val="66BC9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E1604"/>
    <w:multiLevelType w:val="hybridMultilevel"/>
    <w:tmpl w:val="7820F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73398"/>
    <w:multiLevelType w:val="hybridMultilevel"/>
    <w:tmpl w:val="FA96FE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8466D20"/>
    <w:multiLevelType w:val="multilevel"/>
    <w:tmpl w:val="6110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A40557"/>
    <w:multiLevelType w:val="hybridMultilevel"/>
    <w:tmpl w:val="FDB22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A1F8C"/>
    <w:multiLevelType w:val="hybridMultilevel"/>
    <w:tmpl w:val="DFDCB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F3EB8"/>
    <w:multiLevelType w:val="hybridMultilevel"/>
    <w:tmpl w:val="BAE0D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32B4B"/>
    <w:multiLevelType w:val="hybridMultilevel"/>
    <w:tmpl w:val="40ECEC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B8E7886"/>
    <w:multiLevelType w:val="hybridMultilevel"/>
    <w:tmpl w:val="0DFA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96F38"/>
    <w:multiLevelType w:val="hybridMultilevel"/>
    <w:tmpl w:val="00342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F1D6C"/>
    <w:multiLevelType w:val="multilevel"/>
    <w:tmpl w:val="B91A9FE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95A3C22"/>
    <w:multiLevelType w:val="hybridMultilevel"/>
    <w:tmpl w:val="5CEAD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E023C"/>
    <w:multiLevelType w:val="hybridMultilevel"/>
    <w:tmpl w:val="DE169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13"/>
  </w:num>
  <w:num w:numId="5">
    <w:abstractNumId w:val="7"/>
  </w:num>
  <w:num w:numId="6">
    <w:abstractNumId w:val="10"/>
  </w:num>
  <w:num w:numId="7">
    <w:abstractNumId w:val="12"/>
  </w:num>
  <w:num w:numId="8">
    <w:abstractNumId w:val="5"/>
  </w:num>
  <w:num w:numId="9">
    <w:abstractNumId w:val="6"/>
  </w:num>
  <w:num w:numId="10">
    <w:abstractNumId w:val="9"/>
  </w:num>
  <w:num w:numId="11">
    <w:abstractNumId w:val="0"/>
  </w:num>
  <w:num w:numId="12">
    <w:abstractNumId w:val="4"/>
  </w:num>
  <w:num w:numId="13">
    <w:abstractNumId w:val="8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06"/>
    <w:rsid w:val="000703AC"/>
    <w:rsid w:val="00092E8A"/>
    <w:rsid w:val="000A1775"/>
    <w:rsid w:val="000A42C7"/>
    <w:rsid w:val="000B7DD0"/>
    <w:rsid w:val="000C4B9E"/>
    <w:rsid w:val="000F658F"/>
    <w:rsid w:val="001218A5"/>
    <w:rsid w:val="001D5B23"/>
    <w:rsid w:val="002006EA"/>
    <w:rsid w:val="002140DB"/>
    <w:rsid w:val="00214B65"/>
    <w:rsid w:val="00255738"/>
    <w:rsid w:val="00262578"/>
    <w:rsid w:val="002B7D4D"/>
    <w:rsid w:val="003137B8"/>
    <w:rsid w:val="0036736C"/>
    <w:rsid w:val="00377B67"/>
    <w:rsid w:val="00387063"/>
    <w:rsid w:val="003D3706"/>
    <w:rsid w:val="00437E2A"/>
    <w:rsid w:val="00445E05"/>
    <w:rsid w:val="00470DD9"/>
    <w:rsid w:val="004E16BB"/>
    <w:rsid w:val="00516B43"/>
    <w:rsid w:val="00521E6C"/>
    <w:rsid w:val="005316B3"/>
    <w:rsid w:val="00533608"/>
    <w:rsid w:val="00575CA0"/>
    <w:rsid w:val="00592580"/>
    <w:rsid w:val="005C1283"/>
    <w:rsid w:val="005F521B"/>
    <w:rsid w:val="005F70BA"/>
    <w:rsid w:val="00656E71"/>
    <w:rsid w:val="006570E8"/>
    <w:rsid w:val="00686479"/>
    <w:rsid w:val="00702448"/>
    <w:rsid w:val="00717B02"/>
    <w:rsid w:val="0078236D"/>
    <w:rsid w:val="007A2843"/>
    <w:rsid w:val="007C61EE"/>
    <w:rsid w:val="00864E92"/>
    <w:rsid w:val="008656ED"/>
    <w:rsid w:val="0086646D"/>
    <w:rsid w:val="008A5EA2"/>
    <w:rsid w:val="00911857"/>
    <w:rsid w:val="0091331A"/>
    <w:rsid w:val="0091527E"/>
    <w:rsid w:val="00941DA7"/>
    <w:rsid w:val="00962771"/>
    <w:rsid w:val="00970B67"/>
    <w:rsid w:val="00970CDB"/>
    <w:rsid w:val="009809C5"/>
    <w:rsid w:val="009C38A3"/>
    <w:rsid w:val="009E09E1"/>
    <w:rsid w:val="00A26F89"/>
    <w:rsid w:val="00A37407"/>
    <w:rsid w:val="00A6300F"/>
    <w:rsid w:val="00B01722"/>
    <w:rsid w:val="00B51E6C"/>
    <w:rsid w:val="00B571DF"/>
    <w:rsid w:val="00BA6B30"/>
    <w:rsid w:val="00BC1765"/>
    <w:rsid w:val="00BE21A0"/>
    <w:rsid w:val="00C47741"/>
    <w:rsid w:val="00C70C34"/>
    <w:rsid w:val="00CD66BC"/>
    <w:rsid w:val="00CE1DEC"/>
    <w:rsid w:val="00CE72AD"/>
    <w:rsid w:val="00D0092B"/>
    <w:rsid w:val="00D01FC2"/>
    <w:rsid w:val="00D04CC9"/>
    <w:rsid w:val="00D44B03"/>
    <w:rsid w:val="00D46073"/>
    <w:rsid w:val="00D47958"/>
    <w:rsid w:val="00D527EC"/>
    <w:rsid w:val="00D63D89"/>
    <w:rsid w:val="00D847C4"/>
    <w:rsid w:val="00D96344"/>
    <w:rsid w:val="00DB5DDC"/>
    <w:rsid w:val="00DE6A22"/>
    <w:rsid w:val="00E6358F"/>
    <w:rsid w:val="00E8786B"/>
    <w:rsid w:val="00EA14C2"/>
    <w:rsid w:val="00ED04B3"/>
    <w:rsid w:val="00F03042"/>
    <w:rsid w:val="00F35B21"/>
    <w:rsid w:val="00F40714"/>
    <w:rsid w:val="00F64B8A"/>
    <w:rsid w:val="00F70ABB"/>
    <w:rsid w:val="00FB0401"/>
    <w:rsid w:val="00FB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FFEDA-A7FF-4593-9727-A8BF7947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E6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D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1E6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FB3BEB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4B9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9634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65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01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1FC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01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1FC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01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1FC2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E1D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anyamanya7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lhachukhareva@yandex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kmt66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hachukhareva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26</cp:revision>
  <cp:lastPrinted>2023-09-28T07:48:00Z</cp:lastPrinted>
  <dcterms:created xsi:type="dcterms:W3CDTF">2022-09-13T09:44:00Z</dcterms:created>
  <dcterms:modified xsi:type="dcterms:W3CDTF">2023-09-28T07:48:00Z</dcterms:modified>
</cp:coreProperties>
</file>