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298"/>
        <w:tblW w:w="0" w:type="auto"/>
        <w:tblLook w:val="04A0" w:firstRow="1" w:lastRow="0" w:firstColumn="1" w:lastColumn="0" w:noHBand="0" w:noVBand="1"/>
      </w:tblPr>
      <w:tblGrid>
        <w:gridCol w:w="3720"/>
      </w:tblGrid>
      <w:tr w:rsidR="00E05D25" w:rsidRPr="00E05D25" w14:paraId="38EEC593" w14:textId="77777777" w:rsidTr="00E05D25">
        <w:tc>
          <w:tcPr>
            <w:tcW w:w="3720" w:type="dxa"/>
          </w:tcPr>
          <w:p w14:paraId="64C3851F" w14:textId="77777777" w:rsidR="00E05D25" w:rsidRPr="00E05D25" w:rsidRDefault="00E05D25" w:rsidP="00E05D25">
            <w:pPr>
              <w:spacing w:line="240" w:lineRule="auto"/>
              <w:jc w:val="right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05D2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УТВЕРЖДАЮ:</w:t>
            </w:r>
          </w:p>
          <w:p w14:paraId="3BD6E010" w14:textId="77777777" w:rsidR="00E05D25" w:rsidRPr="00E05D25" w:rsidRDefault="00E05D25" w:rsidP="00E05D25">
            <w:pPr>
              <w:spacing w:line="240" w:lineRule="auto"/>
              <w:jc w:val="right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05D2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Директор ГАПОУ СО </w:t>
            </w:r>
          </w:p>
          <w:p w14:paraId="3D5E8B92" w14:textId="77777777" w:rsidR="00E05D25" w:rsidRPr="00E05D25" w:rsidRDefault="00E05D25" w:rsidP="00E05D25">
            <w:pPr>
              <w:spacing w:line="240" w:lineRule="auto"/>
              <w:jc w:val="right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05D2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«Красноуфимский</w:t>
            </w:r>
          </w:p>
          <w:p w14:paraId="6F1D3DFF" w14:textId="77777777" w:rsidR="00E05D25" w:rsidRPr="00E05D25" w:rsidRDefault="00E05D25" w:rsidP="00E05D25">
            <w:pPr>
              <w:spacing w:line="240" w:lineRule="auto"/>
              <w:jc w:val="right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05D2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многопрофильный техникум»</w:t>
            </w:r>
          </w:p>
          <w:p w14:paraId="4FE0574C" w14:textId="77777777" w:rsidR="00E05D25" w:rsidRPr="00E05D25" w:rsidRDefault="00E05D25" w:rsidP="00E05D25">
            <w:pPr>
              <w:spacing w:line="240" w:lineRule="auto"/>
              <w:jc w:val="right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05D2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_____________В.Л. Сычев</w:t>
            </w:r>
          </w:p>
          <w:p w14:paraId="6C81DB98" w14:textId="77777777" w:rsidR="00E05D25" w:rsidRPr="00E05D25" w:rsidRDefault="00E05D25" w:rsidP="00E05D25">
            <w:pPr>
              <w:spacing w:line="240" w:lineRule="auto"/>
              <w:jc w:val="right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05D2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«01» апреля 2024 г.</w:t>
            </w:r>
          </w:p>
          <w:p w14:paraId="4CD24004" w14:textId="77777777" w:rsidR="00E05D25" w:rsidRPr="00E05D25" w:rsidRDefault="00E05D25" w:rsidP="00E05D25">
            <w:pPr>
              <w:spacing w:line="240" w:lineRule="auto"/>
              <w:jc w:val="right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</w:tbl>
    <w:p w14:paraId="42B713B8" w14:textId="214D3CD3" w:rsidR="00E05D25" w:rsidRPr="00E05D25" w:rsidRDefault="00E05D25" w:rsidP="00E05D2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05D25">
        <w:rPr>
          <w:rFonts w:ascii="Calibri" w:eastAsiaTheme="minorHAnsi" w:hAnsi="Calibri" w:cstheme="minorBidi"/>
          <w:noProof/>
        </w:rPr>
        <w:drawing>
          <wp:anchor distT="0" distB="0" distL="114300" distR="114300" simplePos="0" relativeHeight="251659264" behindDoc="0" locked="0" layoutInCell="1" allowOverlap="1" wp14:anchorId="702A414A" wp14:editId="51955CE0">
            <wp:simplePos x="0" y="0"/>
            <wp:positionH relativeFrom="column">
              <wp:posOffset>1625914</wp:posOffset>
            </wp:positionH>
            <wp:positionV relativeFrom="paragraph">
              <wp:posOffset>-213673</wp:posOffset>
            </wp:positionV>
            <wp:extent cx="1287780" cy="1306195"/>
            <wp:effectExtent l="0" t="0" r="0" b="0"/>
            <wp:wrapSquare wrapText="bothSides"/>
            <wp:docPr id="2" name="Рисунок 2" descr="самая лучш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мая лучш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33" t="11418" r="26981" b="18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30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D2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F6AFA82" wp14:editId="0E1AAB8C">
            <wp:simplePos x="0" y="0"/>
            <wp:positionH relativeFrom="column">
              <wp:posOffset>-1614492</wp:posOffset>
            </wp:positionH>
            <wp:positionV relativeFrom="paragraph">
              <wp:posOffset>-599506</wp:posOffset>
            </wp:positionV>
            <wp:extent cx="3383915" cy="1903730"/>
            <wp:effectExtent l="0" t="0" r="0" b="0"/>
            <wp:wrapThrough wrapText="bothSides">
              <wp:wrapPolygon edited="0">
                <wp:start x="6566" y="5620"/>
                <wp:lineTo x="6202" y="6700"/>
                <wp:lineTo x="6202" y="7997"/>
                <wp:lineTo x="6445" y="11672"/>
                <wp:lineTo x="8147" y="12969"/>
                <wp:lineTo x="7296" y="12969"/>
                <wp:lineTo x="7174" y="15995"/>
                <wp:lineTo x="8512" y="16643"/>
                <wp:lineTo x="9971" y="16643"/>
                <wp:lineTo x="14592" y="15995"/>
                <wp:lineTo x="15078" y="12104"/>
                <wp:lineTo x="14713" y="5620"/>
                <wp:lineTo x="6566" y="5620"/>
              </wp:wrapPolygon>
            </wp:wrapThrough>
            <wp:docPr id="8" name="Рисунок 8" descr="C:\Users\Admin\Desktop\god_sem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god_semi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AFD8C" w14:textId="457E82C7" w:rsidR="00F30294" w:rsidRDefault="00F30294" w:rsidP="002B742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6BE9F5" w14:textId="779E9510" w:rsidR="00E05D25" w:rsidRDefault="00E05D25" w:rsidP="002B742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C98598" w14:textId="77777777" w:rsidR="00E05D25" w:rsidRDefault="00E05D25" w:rsidP="002B742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AEC5AB" w14:textId="77777777" w:rsidR="00E05D25" w:rsidRDefault="00E05D25" w:rsidP="00B46D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715B7F" w14:textId="2F82C6A2" w:rsidR="00E05D25" w:rsidRDefault="00E05D25" w:rsidP="00B46D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535659" w14:textId="77777777" w:rsidR="00E05D25" w:rsidRDefault="00E05D25" w:rsidP="00B46D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46B5C1" w14:textId="77777777" w:rsidR="00E05D25" w:rsidRDefault="00E05D25" w:rsidP="00B46D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A6C60D" w14:textId="099E3DE4" w:rsidR="00B46DC9" w:rsidRPr="00B46DC9" w:rsidRDefault="00B46DC9" w:rsidP="00B46D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DC9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14:paraId="0A6DF1A1" w14:textId="1C0E68EC" w:rsidR="00B46DC9" w:rsidRPr="00B46DC9" w:rsidRDefault="00B46DC9" w:rsidP="00B46D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DC9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Межрегионального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дистанционного </w:t>
      </w:r>
      <w:r w:rsidRPr="00B46DC9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конкурса </w:t>
      </w:r>
      <w:bookmarkStart w:id="0" w:name="_Hlk129457585"/>
      <w:r w:rsidRPr="00B46DC9">
        <w:rPr>
          <w:rFonts w:ascii="Times New Roman" w:eastAsia="Times New Roman" w:hAnsi="Times New Roman" w:cs="Times New Roman"/>
          <w:b/>
          <w:sz w:val="24"/>
          <w:szCs w:val="24"/>
        </w:rPr>
        <w:t>«Постная кухня»</w:t>
      </w:r>
    </w:p>
    <w:p w14:paraId="687EC8F3" w14:textId="77777777" w:rsidR="00B46DC9" w:rsidRPr="00B46DC9" w:rsidRDefault="00B46DC9" w:rsidP="00B46D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DC9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среди учреждений среднего профессионального образования </w:t>
      </w:r>
    </w:p>
    <w:p w14:paraId="09856053" w14:textId="5A9942CF" w:rsidR="005B4663" w:rsidRPr="00B46DC9" w:rsidRDefault="00B46DC9" w:rsidP="00B46D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DC9">
        <w:rPr>
          <w:rFonts w:ascii="Times New Roman" w:eastAsia="Times New Roman" w:hAnsi="Times New Roman" w:cs="Times New Roman"/>
          <w:b/>
          <w:sz w:val="24"/>
          <w:szCs w:val="24"/>
        </w:rPr>
        <w:t>с участием обучающихся и педагогов-наставников</w:t>
      </w:r>
    </w:p>
    <w:bookmarkEnd w:id="0"/>
    <w:p w14:paraId="650BD2A6" w14:textId="2F46ABC7" w:rsidR="00B46DC9" w:rsidRDefault="00B46DC9" w:rsidP="00B46D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38C0DE" w14:textId="77777777" w:rsidR="00E05D25" w:rsidRPr="00B46DC9" w:rsidRDefault="00E05D25" w:rsidP="00B46D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82E17C" w14:textId="735E8D93" w:rsidR="005B4663" w:rsidRPr="00B46DC9" w:rsidRDefault="00B46DC9" w:rsidP="002010C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B46DC9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14:paraId="631E181C" w14:textId="77777777" w:rsidR="00B46DC9" w:rsidRPr="00B46DC9" w:rsidRDefault="00B46DC9" w:rsidP="002010C4">
      <w:pPr>
        <w:pStyle w:val="a6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110598" w14:textId="7793E65D" w:rsidR="005B4663" w:rsidRPr="00B46DC9" w:rsidRDefault="005B4663" w:rsidP="002010C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DC9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B46DC9" w:rsidRPr="00B46DC9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регламентирует порядок организации, проведения и подведения итогов </w:t>
      </w:r>
      <w:r w:rsidR="00B46DC9">
        <w:rPr>
          <w:rFonts w:ascii="Times New Roman" w:eastAsia="Times New Roman" w:hAnsi="Times New Roman" w:cs="Times New Roman"/>
          <w:sz w:val="24"/>
          <w:szCs w:val="24"/>
        </w:rPr>
        <w:t xml:space="preserve">Межрегионального дистанционного </w:t>
      </w:r>
      <w:r w:rsidR="00B46DC9" w:rsidRPr="00B46DC9">
        <w:rPr>
          <w:rFonts w:ascii="Times New Roman" w:eastAsia="Times New Roman" w:hAnsi="Times New Roman" w:cs="Times New Roman"/>
          <w:sz w:val="24"/>
          <w:szCs w:val="24"/>
        </w:rPr>
        <w:t>конкурса «Постная кухня»</w:t>
      </w:r>
      <w:r w:rsidR="00B46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6DC9" w:rsidRPr="00B46DC9">
        <w:rPr>
          <w:rFonts w:ascii="Times New Roman" w:eastAsia="Times New Roman" w:hAnsi="Times New Roman" w:cs="Times New Roman"/>
          <w:sz w:val="24"/>
          <w:szCs w:val="24"/>
        </w:rPr>
        <w:t>среди учреждений среднего профессионального образования с участием обучающихся и педагогов-наставников (далее - Конкурс)</w:t>
      </w:r>
      <w:r w:rsidRPr="00B46D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9E107FB" w14:textId="07DAF778" w:rsidR="00B46DC9" w:rsidRDefault="00B46DC9" w:rsidP="002010C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DC9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C623D9" w:rsidRPr="00B46DC9">
        <w:rPr>
          <w:rFonts w:ascii="Times New Roman" w:eastAsia="Times New Roman" w:hAnsi="Times New Roman" w:cs="Times New Roman"/>
          <w:sz w:val="24"/>
          <w:szCs w:val="24"/>
        </w:rPr>
        <w:t xml:space="preserve">Конкурс посвящен </w:t>
      </w:r>
      <w:r w:rsidR="00E05D25">
        <w:rPr>
          <w:rFonts w:ascii="Times New Roman" w:eastAsia="Times New Roman" w:hAnsi="Times New Roman" w:cs="Times New Roman"/>
          <w:sz w:val="24"/>
          <w:szCs w:val="24"/>
        </w:rPr>
        <w:t>Году семьи</w:t>
      </w:r>
      <w:r w:rsidR="00C623D9" w:rsidRPr="00B46DC9">
        <w:rPr>
          <w:rFonts w:ascii="Times New Roman" w:eastAsia="Times New Roman" w:hAnsi="Times New Roman" w:cs="Times New Roman"/>
          <w:sz w:val="24"/>
          <w:szCs w:val="24"/>
        </w:rPr>
        <w:t>, объявленного Указом Прези</w:t>
      </w:r>
      <w:r w:rsidR="00E05D25">
        <w:rPr>
          <w:rFonts w:ascii="Times New Roman" w:eastAsia="Times New Roman" w:hAnsi="Times New Roman" w:cs="Times New Roman"/>
          <w:sz w:val="24"/>
          <w:szCs w:val="24"/>
        </w:rPr>
        <w:t xml:space="preserve">дента Российской Федерации № </w:t>
      </w:r>
      <w:r w:rsidR="00E05D25" w:rsidRPr="00E05D25">
        <w:rPr>
          <w:rFonts w:ascii="Times New Roman" w:eastAsia="Times New Roman" w:hAnsi="Times New Roman" w:cs="Times New Roman"/>
          <w:sz w:val="24"/>
          <w:szCs w:val="24"/>
        </w:rPr>
        <w:t>875</w:t>
      </w:r>
      <w:r w:rsidR="00C623D9" w:rsidRPr="00E05D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D25" w:rsidRPr="00E05D25">
        <w:rPr>
          <w:rFonts w:ascii="Times New Roman" w:eastAsia="Times New Roman" w:hAnsi="Times New Roman" w:cs="Times New Roman"/>
          <w:sz w:val="24"/>
          <w:szCs w:val="24"/>
        </w:rPr>
        <w:t>от 22 ноября 2023</w:t>
      </w:r>
      <w:r w:rsidR="00C623D9" w:rsidRPr="00E05D2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8A2C95" w:rsidRPr="00E05D2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проводится согласно Плану-графику работы международных, всероссийских, межрегиональных, областных мероприятий студентов, педагогических и иных работников профессиональных образовательных организаций Свердловской области, утвержденных Советом директоров учреждений среднего профессионального образова</w:t>
      </w:r>
      <w:r w:rsidR="00712471">
        <w:rPr>
          <w:rFonts w:ascii="Times New Roman" w:eastAsia="Times New Roman" w:hAnsi="Times New Roman" w:cs="Times New Roman"/>
          <w:sz w:val="24"/>
          <w:szCs w:val="24"/>
        </w:rPr>
        <w:t>ния Свердловской области на 2023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71247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 w:rsidR="00E05D2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11FF88" w14:textId="46228A7E" w:rsidR="00B46DC9" w:rsidRPr="00B46DC9" w:rsidRDefault="00B46DC9" w:rsidP="002010C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C623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6DC9">
        <w:rPr>
          <w:rFonts w:ascii="Times New Roman" w:eastAsia="Times New Roman" w:hAnsi="Times New Roman" w:cs="Times New Roman"/>
          <w:sz w:val="24"/>
          <w:szCs w:val="24"/>
        </w:rPr>
        <w:t xml:space="preserve">Организатором Конкурса является </w:t>
      </w:r>
      <w:r w:rsidR="00C623D9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B46DC9">
        <w:rPr>
          <w:rFonts w:ascii="Times New Roman" w:eastAsia="Times New Roman" w:hAnsi="Times New Roman" w:cs="Times New Roman"/>
          <w:sz w:val="24"/>
          <w:szCs w:val="24"/>
        </w:rPr>
        <w:t>осударственное автономное                                   профессиональное образовательное учреждение Свердловской области «Красноуфимский многопрофильный техникум» (далее –</w:t>
      </w:r>
      <w:r w:rsidR="008334AD">
        <w:rPr>
          <w:rFonts w:ascii="Times New Roman" w:eastAsia="Times New Roman" w:hAnsi="Times New Roman" w:cs="Times New Roman"/>
          <w:sz w:val="24"/>
          <w:szCs w:val="24"/>
        </w:rPr>
        <w:t xml:space="preserve"> техникум</w:t>
      </w:r>
      <w:r w:rsidRPr="00B46DC9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D84FC37" w14:textId="69858D66" w:rsidR="00B46DC9" w:rsidRPr="00B46DC9" w:rsidRDefault="00B46DC9" w:rsidP="002010C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DC9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Pr="008334AD">
        <w:rPr>
          <w:rFonts w:ascii="Times New Roman" w:eastAsia="Times New Roman" w:hAnsi="Times New Roman" w:cs="Times New Roman"/>
          <w:sz w:val="24"/>
          <w:szCs w:val="24"/>
        </w:rPr>
        <w:t>Конкурс проводится с</w:t>
      </w:r>
      <w:r w:rsidR="00C623D9" w:rsidRPr="00833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7302" w:rsidRPr="008334AD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833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7302" w:rsidRPr="008334AD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8334AD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136410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8334AD">
        <w:rPr>
          <w:rFonts w:ascii="Times New Roman" w:eastAsia="Times New Roman" w:hAnsi="Times New Roman" w:cs="Times New Roman"/>
          <w:sz w:val="24"/>
          <w:szCs w:val="24"/>
        </w:rPr>
        <w:t xml:space="preserve"> апреля 202</w:t>
      </w:r>
      <w:r w:rsidR="00B67302" w:rsidRPr="008334A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334AD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8A2C95" w:rsidRPr="008334AD">
        <w:rPr>
          <w:rFonts w:ascii="Times New Roman" w:eastAsia="Times New Roman" w:hAnsi="Times New Roman" w:cs="Times New Roman"/>
          <w:sz w:val="24"/>
          <w:szCs w:val="24"/>
        </w:rPr>
        <w:t xml:space="preserve"> (включительно) </w:t>
      </w:r>
      <w:r w:rsidRPr="008334AD">
        <w:rPr>
          <w:rFonts w:ascii="Times New Roman" w:eastAsia="Times New Roman" w:hAnsi="Times New Roman" w:cs="Times New Roman"/>
          <w:sz w:val="24"/>
          <w:szCs w:val="24"/>
        </w:rPr>
        <w:t>в дистанционной (заочной) форме.</w:t>
      </w:r>
    </w:p>
    <w:p w14:paraId="5544E38C" w14:textId="6FAFEEDF" w:rsidR="00B46DC9" w:rsidRPr="00B46DC9" w:rsidRDefault="00136410" w:rsidP="008334A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="00667A3F">
        <w:rPr>
          <w:rFonts w:ascii="Times New Roman" w:eastAsia="Times New Roman" w:hAnsi="Times New Roman" w:cs="Times New Roman"/>
          <w:sz w:val="24"/>
          <w:szCs w:val="24"/>
        </w:rPr>
        <w:t>. Координаторами</w:t>
      </w:r>
      <w:r w:rsidR="00B46DC9" w:rsidRPr="00B46DC9">
        <w:rPr>
          <w:rFonts w:ascii="Times New Roman" w:eastAsia="Times New Roman" w:hAnsi="Times New Roman" w:cs="Times New Roman"/>
          <w:sz w:val="24"/>
          <w:szCs w:val="24"/>
        </w:rPr>
        <w:t xml:space="preserve"> Конкурса</w:t>
      </w:r>
      <w:r w:rsidR="00667A3F">
        <w:rPr>
          <w:rFonts w:ascii="Times New Roman" w:eastAsia="Times New Roman" w:hAnsi="Times New Roman" w:cs="Times New Roman"/>
          <w:sz w:val="24"/>
          <w:szCs w:val="24"/>
        </w:rPr>
        <w:t xml:space="preserve"> (с функциями организации и проведения Конкурса) являются</w:t>
      </w:r>
      <w:r w:rsidR="00B46DC9" w:rsidRPr="00B46DC9">
        <w:rPr>
          <w:rFonts w:ascii="Times New Roman" w:eastAsia="Times New Roman" w:hAnsi="Times New Roman" w:cs="Times New Roman"/>
          <w:sz w:val="24"/>
          <w:szCs w:val="24"/>
        </w:rPr>
        <w:t>:</w:t>
      </w:r>
      <w:r w:rsidR="00C623D9">
        <w:rPr>
          <w:rFonts w:ascii="Times New Roman" w:eastAsia="Times New Roman" w:hAnsi="Times New Roman" w:cs="Times New Roman"/>
          <w:sz w:val="24"/>
          <w:szCs w:val="24"/>
        </w:rPr>
        <w:t xml:space="preserve"> Мезенцева Вероника Михайловна -</w:t>
      </w:r>
      <w:r w:rsidR="00C623D9" w:rsidRPr="00B46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6DC9" w:rsidRPr="00B46DC9">
        <w:rPr>
          <w:rFonts w:ascii="Times New Roman" w:eastAsia="Times New Roman" w:hAnsi="Times New Roman" w:cs="Times New Roman"/>
          <w:sz w:val="24"/>
          <w:szCs w:val="24"/>
        </w:rPr>
        <w:t>преподавател</w:t>
      </w:r>
      <w:r w:rsidR="00C623D9">
        <w:rPr>
          <w:rFonts w:ascii="Times New Roman" w:eastAsia="Times New Roman" w:hAnsi="Times New Roman" w:cs="Times New Roman"/>
          <w:sz w:val="24"/>
          <w:szCs w:val="24"/>
        </w:rPr>
        <w:t>ь общепрофессиональных дисциплин</w:t>
      </w:r>
      <w:r w:rsidR="008A2C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623D9">
        <w:rPr>
          <w:rFonts w:ascii="Times New Roman" w:eastAsia="Times New Roman" w:hAnsi="Times New Roman" w:cs="Times New Roman"/>
          <w:sz w:val="24"/>
          <w:szCs w:val="24"/>
        </w:rPr>
        <w:t>Шляпникова Людмила Викторовна – мастер производственного обучения</w:t>
      </w:r>
      <w:r w:rsidR="008334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2C95">
        <w:rPr>
          <w:rFonts w:ascii="Times New Roman" w:eastAsia="Times New Roman" w:hAnsi="Times New Roman" w:cs="Times New Roman"/>
          <w:sz w:val="24"/>
          <w:szCs w:val="24"/>
        </w:rPr>
        <w:t>(специальность 19.02.10 Технология продукции общественного питания, проф</w:t>
      </w:r>
      <w:r w:rsidR="008334AD">
        <w:rPr>
          <w:rFonts w:ascii="Times New Roman" w:eastAsia="Times New Roman" w:hAnsi="Times New Roman" w:cs="Times New Roman"/>
          <w:sz w:val="24"/>
          <w:szCs w:val="24"/>
        </w:rPr>
        <w:t>ессия 43.01.09 Повар, кондитер), Широкова Татьяна Валерьевна – методист, конт.тел. – +7</w:t>
      </w:r>
      <w:r w:rsidR="008334AD" w:rsidRPr="00B46DC9">
        <w:rPr>
          <w:rFonts w:ascii="Times New Roman" w:eastAsia="Times New Roman" w:hAnsi="Times New Roman" w:cs="Times New Roman"/>
          <w:sz w:val="24"/>
          <w:szCs w:val="24"/>
        </w:rPr>
        <w:t>9</w:t>
      </w:r>
      <w:r w:rsidR="008334AD">
        <w:rPr>
          <w:rFonts w:ascii="Times New Roman" w:eastAsia="Times New Roman" w:hAnsi="Times New Roman" w:cs="Times New Roman"/>
          <w:sz w:val="24"/>
          <w:szCs w:val="24"/>
        </w:rPr>
        <w:t>222028070 (Мезенцева Вероника Михайловна), 8(34394)</w:t>
      </w:r>
      <w:r w:rsidR="00336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4AD">
        <w:rPr>
          <w:rFonts w:ascii="Times New Roman" w:eastAsia="Times New Roman" w:hAnsi="Times New Roman" w:cs="Times New Roman"/>
          <w:sz w:val="24"/>
          <w:szCs w:val="24"/>
        </w:rPr>
        <w:t xml:space="preserve">9-66-15 (методическая служба техникума). </w:t>
      </w:r>
    </w:p>
    <w:p w14:paraId="1D351715" w14:textId="77777777" w:rsidR="00C623D9" w:rsidRDefault="00C623D9" w:rsidP="002010C4">
      <w:pPr>
        <w:widowControl w:val="0"/>
        <w:tabs>
          <w:tab w:val="left" w:pos="1097"/>
          <w:tab w:val="left" w:pos="1098"/>
        </w:tabs>
        <w:autoSpaceDE w:val="0"/>
        <w:autoSpaceDN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en-US"/>
        </w:rPr>
      </w:pPr>
    </w:p>
    <w:p w14:paraId="2016FFA3" w14:textId="17FB428F" w:rsidR="00C623D9" w:rsidRPr="00C623D9" w:rsidRDefault="00C623D9" w:rsidP="002010C4">
      <w:pPr>
        <w:widowControl w:val="0"/>
        <w:tabs>
          <w:tab w:val="left" w:pos="1097"/>
          <w:tab w:val="left" w:pos="1098"/>
        </w:tabs>
        <w:autoSpaceDE w:val="0"/>
        <w:autoSpaceDN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en-US"/>
        </w:rPr>
        <w:t xml:space="preserve">2. </w:t>
      </w:r>
      <w:r w:rsidRPr="00C623D9">
        <w:rPr>
          <w:rFonts w:ascii="Times New Roman" w:eastAsia="Times New Roman" w:hAnsi="Times New Roman" w:cs="Times New Roman"/>
          <w:b/>
          <w:bCs/>
          <w:w w:val="105"/>
          <w:sz w:val="24"/>
          <w:szCs w:val="24"/>
          <w:lang w:eastAsia="en-US"/>
        </w:rPr>
        <w:t>ЦЕЛИ И ЗАДАЧИ КОНКУРСА</w:t>
      </w:r>
    </w:p>
    <w:p w14:paraId="2D59C557" w14:textId="77777777" w:rsidR="00C623D9" w:rsidRPr="00C623D9" w:rsidRDefault="00C623D9" w:rsidP="002010C4">
      <w:pPr>
        <w:widowControl w:val="0"/>
        <w:tabs>
          <w:tab w:val="left" w:pos="1097"/>
          <w:tab w:val="left" w:pos="1098"/>
        </w:tabs>
        <w:autoSpaceDE w:val="0"/>
        <w:autoSpaceDN w:val="0"/>
        <w:spacing w:line="240" w:lineRule="auto"/>
        <w:ind w:left="44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14:paraId="67F46C20" w14:textId="64109EA2" w:rsidR="00C623D9" w:rsidRPr="00C623D9" w:rsidRDefault="00C623D9" w:rsidP="002010C4">
      <w:pPr>
        <w:widowControl w:val="0"/>
        <w:autoSpaceDE w:val="0"/>
        <w:autoSpaceDN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23D9">
        <w:rPr>
          <w:rFonts w:ascii="Times New Roman" w:eastAsia="Times New Roman" w:hAnsi="Times New Roman" w:cs="Times New Roman"/>
          <w:w w:val="110"/>
          <w:sz w:val="24"/>
          <w:szCs w:val="24"/>
          <w:lang w:eastAsia="en-US"/>
        </w:rPr>
        <w:t>2.1. Цель Конкурса -</w:t>
      </w:r>
      <w:r w:rsidRPr="00C623D9">
        <w:rPr>
          <w:rFonts w:ascii="Times New Roman" w:eastAsia="Times New Roman" w:hAnsi="Times New Roman" w:cs="Times New Roman"/>
          <w:spacing w:val="25"/>
          <w:w w:val="110"/>
          <w:sz w:val="24"/>
          <w:szCs w:val="24"/>
          <w:lang w:eastAsia="en-US"/>
        </w:rPr>
        <w:t xml:space="preserve"> </w:t>
      </w:r>
      <w:r w:rsidRPr="00C623D9">
        <w:rPr>
          <w:rFonts w:ascii="Times New Roman" w:eastAsia="Times New Roman" w:hAnsi="Times New Roman" w:cs="Times New Roman"/>
          <w:w w:val="110"/>
          <w:sz w:val="24"/>
          <w:szCs w:val="24"/>
          <w:lang w:eastAsia="en-US"/>
        </w:rPr>
        <w:t>сохранение   традиций</w:t>
      </w:r>
      <w:r>
        <w:rPr>
          <w:rFonts w:ascii="Times New Roman" w:eastAsia="Times New Roman" w:hAnsi="Times New Roman" w:cs="Times New Roman"/>
          <w:w w:val="110"/>
          <w:sz w:val="24"/>
          <w:szCs w:val="24"/>
          <w:lang w:eastAsia="en-US"/>
        </w:rPr>
        <w:t xml:space="preserve"> </w:t>
      </w:r>
      <w:r w:rsidRPr="00C623D9">
        <w:rPr>
          <w:rFonts w:ascii="Times New Roman" w:eastAsia="Times New Roman" w:hAnsi="Times New Roman" w:cs="Times New Roman"/>
          <w:w w:val="110"/>
          <w:sz w:val="24"/>
          <w:szCs w:val="24"/>
          <w:lang w:eastAsia="en-US"/>
        </w:rPr>
        <w:t xml:space="preserve">русской православной кухни, </w:t>
      </w:r>
      <w:r>
        <w:rPr>
          <w:rFonts w:ascii="Times New Roman" w:eastAsia="Times New Roman" w:hAnsi="Times New Roman" w:cs="Times New Roman"/>
          <w:w w:val="110"/>
          <w:sz w:val="24"/>
          <w:szCs w:val="24"/>
          <w:lang w:eastAsia="en-US"/>
        </w:rPr>
        <w:t xml:space="preserve">формирование ценностного </w:t>
      </w:r>
      <w:r w:rsidRPr="00C623D9">
        <w:rPr>
          <w:rFonts w:ascii="Times New Roman" w:eastAsia="Times New Roman" w:hAnsi="Times New Roman" w:cs="Times New Roman"/>
          <w:w w:val="110"/>
          <w:sz w:val="24"/>
          <w:szCs w:val="24"/>
          <w:lang w:eastAsia="en-US"/>
        </w:rPr>
        <w:t>отношени</w:t>
      </w:r>
      <w:r>
        <w:rPr>
          <w:rFonts w:ascii="Times New Roman" w:eastAsia="Times New Roman" w:hAnsi="Times New Roman" w:cs="Times New Roman"/>
          <w:w w:val="110"/>
          <w:sz w:val="24"/>
          <w:szCs w:val="24"/>
          <w:lang w:eastAsia="en-US"/>
        </w:rPr>
        <w:t>я</w:t>
      </w:r>
      <w:r w:rsidR="008A2C95">
        <w:rPr>
          <w:rFonts w:ascii="Times New Roman" w:eastAsia="Times New Roman" w:hAnsi="Times New Roman" w:cs="Times New Roman"/>
          <w:w w:val="110"/>
          <w:sz w:val="24"/>
          <w:szCs w:val="24"/>
          <w:lang w:eastAsia="en-US"/>
        </w:rPr>
        <w:t xml:space="preserve"> </w:t>
      </w:r>
      <w:r w:rsidRPr="00C623D9">
        <w:rPr>
          <w:rFonts w:ascii="Times New Roman" w:eastAsia="Times New Roman" w:hAnsi="Times New Roman" w:cs="Times New Roman"/>
          <w:w w:val="110"/>
          <w:sz w:val="24"/>
          <w:szCs w:val="24"/>
          <w:lang w:eastAsia="en-US"/>
        </w:rPr>
        <w:t>молодежи</w:t>
      </w:r>
      <w:r w:rsidR="008A2C95">
        <w:rPr>
          <w:rFonts w:ascii="Times New Roman" w:eastAsia="Times New Roman" w:hAnsi="Times New Roman" w:cs="Times New Roman"/>
          <w:w w:val="110"/>
          <w:sz w:val="24"/>
          <w:szCs w:val="24"/>
          <w:lang w:eastAsia="en-US"/>
        </w:rPr>
        <w:t xml:space="preserve"> </w:t>
      </w:r>
      <w:r w:rsidRPr="00C623D9">
        <w:rPr>
          <w:rFonts w:ascii="Times New Roman" w:eastAsia="Times New Roman" w:hAnsi="Times New Roman" w:cs="Times New Roman"/>
          <w:w w:val="110"/>
          <w:sz w:val="24"/>
          <w:szCs w:val="24"/>
          <w:lang w:eastAsia="en-US"/>
        </w:rPr>
        <w:t>к историческим</w:t>
      </w:r>
      <w:r>
        <w:rPr>
          <w:rFonts w:ascii="Times New Roman" w:eastAsia="Times New Roman" w:hAnsi="Times New Roman" w:cs="Times New Roman"/>
          <w:w w:val="110"/>
          <w:sz w:val="24"/>
          <w:szCs w:val="24"/>
          <w:lang w:eastAsia="en-US"/>
        </w:rPr>
        <w:t xml:space="preserve"> традициям российского народа</w:t>
      </w:r>
      <w:r w:rsidRPr="00C623D9">
        <w:rPr>
          <w:rFonts w:ascii="Times New Roman" w:eastAsia="Times New Roman" w:hAnsi="Times New Roman" w:cs="Times New Roman"/>
          <w:w w:val="110"/>
          <w:sz w:val="24"/>
          <w:szCs w:val="24"/>
          <w:lang w:eastAsia="en-US"/>
        </w:rPr>
        <w:t>.</w:t>
      </w:r>
    </w:p>
    <w:p w14:paraId="26E4F971" w14:textId="77777777" w:rsidR="00C623D9" w:rsidRPr="00C623D9" w:rsidRDefault="00C623D9" w:rsidP="002010C4">
      <w:pPr>
        <w:widowControl w:val="0"/>
        <w:autoSpaceDE w:val="0"/>
        <w:autoSpaceDN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23D9">
        <w:rPr>
          <w:rFonts w:ascii="Times New Roman" w:eastAsia="Times New Roman" w:hAnsi="Times New Roman" w:cs="Times New Roman"/>
          <w:w w:val="105"/>
          <w:sz w:val="24"/>
          <w:szCs w:val="24"/>
          <w:lang w:eastAsia="en-US"/>
        </w:rPr>
        <w:t>2.2. Задачи Конкурса:</w:t>
      </w:r>
    </w:p>
    <w:p w14:paraId="4CF3A6E8" w14:textId="19214F11" w:rsidR="00C623D9" w:rsidRPr="00136410" w:rsidRDefault="00C623D9" w:rsidP="00136410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10">
        <w:rPr>
          <w:rFonts w:ascii="Times New Roman" w:eastAsia="Times New Roman" w:hAnsi="Times New Roman" w:cs="Times New Roman"/>
          <w:sz w:val="24"/>
          <w:szCs w:val="24"/>
        </w:rPr>
        <w:t xml:space="preserve">стимулирование интереса студентов к истокам правильного здорового питания; </w:t>
      </w:r>
    </w:p>
    <w:p w14:paraId="3A56E048" w14:textId="3754E61F" w:rsidR="00C623D9" w:rsidRPr="00136410" w:rsidRDefault="00C623D9" w:rsidP="00136410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10">
        <w:rPr>
          <w:rFonts w:ascii="Times New Roman" w:eastAsia="Times New Roman" w:hAnsi="Times New Roman" w:cs="Times New Roman"/>
          <w:sz w:val="24"/>
          <w:szCs w:val="24"/>
        </w:rPr>
        <w:t>вовлечение студентов в исследовательскую деятельность;</w:t>
      </w:r>
    </w:p>
    <w:p w14:paraId="35F4B311" w14:textId="536373B0" w:rsidR="00C623D9" w:rsidRPr="00136410" w:rsidRDefault="00C623D9" w:rsidP="00136410">
      <w:pPr>
        <w:pStyle w:val="a6"/>
        <w:widowControl w:val="0"/>
        <w:numPr>
          <w:ilvl w:val="0"/>
          <w:numId w:val="7"/>
        </w:num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36410">
        <w:rPr>
          <w:rFonts w:ascii="Times New Roman" w:eastAsia="Times New Roman" w:hAnsi="Times New Roman" w:cs="Times New Roman"/>
          <w:sz w:val="24"/>
          <w:szCs w:val="24"/>
          <w:lang w:eastAsia="en-US"/>
        </w:rPr>
        <w:t>активизация творческого потенциала студентов и педагогов;</w:t>
      </w:r>
    </w:p>
    <w:p w14:paraId="6A89B64E" w14:textId="2F9B9587" w:rsidR="00C623D9" w:rsidRPr="00136410" w:rsidRDefault="00C623D9" w:rsidP="00136410">
      <w:pPr>
        <w:pStyle w:val="a6"/>
        <w:widowControl w:val="0"/>
        <w:numPr>
          <w:ilvl w:val="0"/>
          <w:numId w:val="7"/>
        </w:numPr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3641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продвижение авторских творческих работ студентов и педагогов.</w:t>
      </w:r>
    </w:p>
    <w:p w14:paraId="58335BBD" w14:textId="69B5790B" w:rsidR="00B46DC9" w:rsidRDefault="00B46DC9" w:rsidP="002010C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F19C78" w14:textId="123DB558" w:rsidR="00136410" w:rsidRDefault="00136410" w:rsidP="002010C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62AD6F" w14:textId="77777777" w:rsidR="00136410" w:rsidRDefault="00136410" w:rsidP="002010C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F68BC1" w14:textId="7697F7B7" w:rsidR="00C623D9" w:rsidRDefault="00C623D9" w:rsidP="002010C4">
      <w:pPr>
        <w:pStyle w:val="1"/>
        <w:tabs>
          <w:tab w:val="left" w:pos="608"/>
        </w:tabs>
        <w:ind w:left="0"/>
        <w:jc w:val="center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3. </w:t>
      </w:r>
      <w:r w:rsidRPr="00143921">
        <w:rPr>
          <w:w w:val="105"/>
          <w:sz w:val="24"/>
          <w:szCs w:val="24"/>
        </w:rPr>
        <w:t>УЧАСТНИКИ КОНКУРСА</w:t>
      </w:r>
    </w:p>
    <w:p w14:paraId="3F07113E" w14:textId="77777777" w:rsidR="002010C4" w:rsidRDefault="002010C4" w:rsidP="002010C4">
      <w:pPr>
        <w:pStyle w:val="1"/>
        <w:tabs>
          <w:tab w:val="left" w:pos="608"/>
        </w:tabs>
        <w:ind w:left="0"/>
        <w:jc w:val="center"/>
        <w:rPr>
          <w:w w:val="105"/>
          <w:sz w:val="24"/>
          <w:szCs w:val="24"/>
        </w:rPr>
      </w:pPr>
    </w:p>
    <w:p w14:paraId="34D803CE" w14:textId="05C3A4B1" w:rsidR="00C623D9" w:rsidRDefault="00C623D9" w:rsidP="002010C4">
      <w:pPr>
        <w:pStyle w:val="a8"/>
        <w:ind w:firstLine="720"/>
        <w:jc w:val="both"/>
        <w:rPr>
          <w:w w:val="105"/>
          <w:sz w:val="24"/>
          <w:szCs w:val="24"/>
        </w:rPr>
      </w:pPr>
      <w:bookmarkStart w:id="1" w:name="_Hlk129458448"/>
      <w:r>
        <w:rPr>
          <w:w w:val="105"/>
          <w:sz w:val="24"/>
          <w:szCs w:val="24"/>
        </w:rPr>
        <w:t xml:space="preserve">3.1. </w:t>
      </w:r>
      <w:r w:rsidRPr="00E923F2">
        <w:rPr>
          <w:w w:val="105"/>
          <w:sz w:val="24"/>
          <w:szCs w:val="24"/>
        </w:rPr>
        <w:t xml:space="preserve">Конкурс проводится среди </w:t>
      </w:r>
      <w:r w:rsidR="002010C4">
        <w:rPr>
          <w:w w:val="105"/>
          <w:sz w:val="24"/>
          <w:szCs w:val="24"/>
        </w:rPr>
        <w:t>обучающихся и педагогических работников</w:t>
      </w:r>
      <w:r>
        <w:rPr>
          <w:w w:val="105"/>
          <w:sz w:val="24"/>
          <w:szCs w:val="24"/>
        </w:rPr>
        <w:t xml:space="preserve"> </w:t>
      </w:r>
      <w:r w:rsidR="002010C4">
        <w:rPr>
          <w:w w:val="105"/>
          <w:sz w:val="24"/>
          <w:szCs w:val="24"/>
        </w:rPr>
        <w:t>учреждений</w:t>
      </w:r>
      <w:r w:rsidRPr="00E923F2">
        <w:rPr>
          <w:w w:val="105"/>
          <w:sz w:val="24"/>
          <w:szCs w:val="24"/>
        </w:rPr>
        <w:t xml:space="preserve"> среднего профессионального образования</w:t>
      </w:r>
      <w:r>
        <w:rPr>
          <w:w w:val="105"/>
          <w:sz w:val="24"/>
          <w:szCs w:val="24"/>
        </w:rPr>
        <w:t>, независимо от получения профессии</w:t>
      </w:r>
      <w:r w:rsidRPr="00711841">
        <w:rPr>
          <w:w w:val="105"/>
          <w:sz w:val="24"/>
          <w:szCs w:val="24"/>
        </w:rPr>
        <w:t>/</w:t>
      </w:r>
      <w:r>
        <w:rPr>
          <w:w w:val="105"/>
          <w:sz w:val="24"/>
          <w:szCs w:val="24"/>
        </w:rPr>
        <w:t>специальности и курса обучения.</w:t>
      </w:r>
    </w:p>
    <w:p w14:paraId="3D91CEE7" w14:textId="05DAD07E" w:rsidR="00AA3444" w:rsidRPr="00143921" w:rsidRDefault="00AA3444" w:rsidP="002010C4">
      <w:pPr>
        <w:pStyle w:val="a8"/>
        <w:ind w:firstLine="720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3.2. </w:t>
      </w:r>
      <w:r w:rsidRPr="00AA3444">
        <w:rPr>
          <w:w w:val="105"/>
          <w:sz w:val="24"/>
          <w:szCs w:val="24"/>
        </w:rPr>
        <w:t>От одного образовательного учреждения принимается не более 2-х конкурсных работ в каждой номинации.</w:t>
      </w:r>
    </w:p>
    <w:p w14:paraId="58832C56" w14:textId="7A55968E" w:rsidR="002010C4" w:rsidRPr="002010C4" w:rsidRDefault="002010C4" w:rsidP="002010C4">
      <w:pPr>
        <w:pStyle w:val="a8"/>
        <w:ind w:firstLine="720"/>
        <w:jc w:val="both"/>
        <w:rPr>
          <w:w w:val="105"/>
          <w:sz w:val="24"/>
          <w:szCs w:val="24"/>
        </w:rPr>
      </w:pPr>
      <w:r w:rsidRPr="002010C4">
        <w:rPr>
          <w:w w:val="105"/>
          <w:sz w:val="24"/>
          <w:szCs w:val="24"/>
        </w:rPr>
        <w:t>3.</w:t>
      </w:r>
      <w:r w:rsidR="00AA3444">
        <w:rPr>
          <w:w w:val="105"/>
          <w:sz w:val="24"/>
          <w:szCs w:val="24"/>
        </w:rPr>
        <w:t>3</w:t>
      </w:r>
      <w:r w:rsidRPr="002010C4">
        <w:rPr>
          <w:w w:val="105"/>
          <w:sz w:val="24"/>
          <w:szCs w:val="24"/>
        </w:rPr>
        <w:t xml:space="preserve">. Конкурсная работа может быть выполнена одним автором или коллективом авторов </w:t>
      </w:r>
      <w:r>
        <w:rPr>
          <w:w w:val="105"/>
          <w:sz w:val="24"/>
          <w:szCs w:val="24"/>
        </w:rPr>
        <w:t>(</w:t>
      </w:r>
      <w:r w:rsidRPr="002010C4">
        <w:rPr>
          <w:w w:val="105"/>
          <w:sz w:val="24"/>
          <w:szCs w:val="24"/>
        </w:rPr>
        <w:t>до 2-х человек</w:t>
      </w:r>
      <w:r>
        <w:rPr>
          <w:w w:val="105"/>
          <w:sz w:val="24"/>
          <w:szCs w:val="24"/>
        </w:rPr>
        <w:t>).</w:t>
      </w:r>
    </w:p>
    <w:p w14:paraId="49092955" w14:textId="35391B33" w:rsidR="002010C4" w:rsidRDefault="002010C4" w:rsidP="002010C4">
      <w:pPr>
        <w:pStyle w:val="a8"/>
        <w:ind w:firstLine="720"/>
        <w:jc w:val="both"/>
        <w:rPr>
          <w:w w:val="105"/>
          <w:sz w:val="24"/>
          <w:szCs w:val="24"/>
        </w:rPr>
      </w:pPr>
      <w:r w:rsidRPr="00711841">
        <w:rPr>
          <w:w w:val="105"/>
          <w:sz w:val="24"/>
          <w:szCs w:val="24"/>
        </w:rPr>
        <w:t>3.</w:t>
      </w:r>
      <w:r w:rsidR="00AA3444">
        <w:rPr>
          <w:w w:val="105"/>
          <w:sz w:val="24"/>
          <w:szCs w:val="24"/>
        </w:rPr>
        <w:t>4</w:t>
      </w:r>
      <w:r w:rsidRPr="00711841">
        <w:rPr>
          <w:w w:val="105"/>
          <w:sz w:val="24"/>
          <w:szCs w:val="24"/>
        </w:rPr>
        <w:t>. Участник (коллектив участников) может принять участие только в одной номинации</w:t>
      </w:r>
      <w:r>
        <w:rPr>
          <w:w w:val="105"/>
          <w:sz w:val="24"/>
          <w:szCs w:val="24"/>
        </w:rPr>
        <w:t xml:space="preserve"> Конкурса</w:t>
      </w:r>
      <w:r w:rsidRPr="00711841">
        <w:rPr>
          <w:w w:val="105"/>
          <w:sz w:val="24"/>
          <w:szCs w:val="24"/>
        </w:rPr>
        <w:t>.</w:t>
      </w:r>
      <w:r>
        <w:rPr>
          <w:w w:val="105"/>
          <w:sz w:val="24"/>
          <w:szCs w:val="24"/>
        </w:rPr>
        <w:t xml:space="preserve"> </w:t>
      </w:r>
    </w:p>
    <w:p w14:paraId="4E49278C" w14:textId="3F6DEDE3" w:rsidR="002010C4" w:rsidRDefault="002010C4" w:rsidP="002010C4">
      <w:pPr>
        <w:pStyle w:val="a8"/>
        <w:ind w:firstLine="720"/>
        <w:jc w:val="both"/>
        <w:rPr>
          <w:w w:val="105"/>
          <w:sz w:val="24"/>
          <w:szCs w:val="24"/>
        </w:rPr>
      </w:pPr>
      <w:r w:rsidRPr="00136410">
        <w:rPr>
          <w:w w:val="105"/>
          <w:sz w:val="24"/>
          <w:szCs w:val="24"/>
        </w:rPr>
        <w:t>3.</w:t>
      </w:r>
      <w:r w:rsidR="00AA3444" w:rsidRPr="00136410">
        <w:rPr>
          <w:w w:val="105"/>
          <w:sz w:val="24"/>
          <w:szCs w:val="24"/>
        </w:rPr>
        <w:t>5</w:t>
      </w:r>
      <w:r w:rsidRPr="00136410">
        <w:rPr>
          <w:w w:val="105"/>
          <w:sz w:val="24"/>
          <w:szCs w:val="24"/>
        </w:rPr>
        <w:t>. Руководитель, осуществляющий подготовку участника (коллектив</w:t>
      </w:r>
      <w:r w:rsidR="00136410" w:rsidRPr="00136410">
        <w:rPr>
          <w:w w:val="105"/>
          <w:sz w:val="24"/>
          <w:szCs w:val="24"/>
        </w:rPr>
        <w:t>а</w:t>
      </w:r>
      <w:r w:rsidRPr="00136410">
        <w:rPr>
          <w:w w:val="105"/>
          <w:sz w:val="24"/>
          <w:szCs w:val="24"/>
        </w:rPr>
        <w:t xml:space="preserve"> участников), может принять участие только в одной из номинаций Конкурса с одной работой.</w:t>
      </w:r>
    </w:p>
    <w:p w14:paraId="12F0DE8E" w14:textId="6C39F9E4" w:rsidR="00C623D9" w:rsidRPr="00143921" w:rsidRDefault="00C623D9" w:rsidP="002010C4">
      <w:pPr>
        <w:pStyle w:val="a8"/>
        <w:ind w:firstLine="720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3.</w:t>
      </w:r>
      <w:r w:rsidR="008E0078">
        <w:rPr>
          <w:w w:val="105"/>
          <w:sz w:val="24"/>
          <w:szCs w:val="24"/>
        </w:rPr>
        <w:t>6</w:t>
      </w:r>
      <w:r>
        <w:rPr>
          <w:w w:val="105"/>
          <w:sz w:val="24"/>
          <w:szCs w:val="24"/>
        </w:rPr>
        <w:t xml:space="preserve">. </w:t>
      </w:r>
      <w:r w:rsidRPr="00143921">
        <w:rPr>
          <w:w w:val="105"/>
          <w:sz w:val="24"/>
          <w:szCs w:val="24"/>
        </w:rPr>
        <w:t>Участие в Конкурсе является добровольным, бесплатным (безвозмездным) и не предусматривает внесение организационного сбора.</w:t>
      </w:r>
    </w:p>
    <w:bookmarkEnd w:id="1"/>
    <w:p w14:paraId="23F09CC1" w14:textId="773BDB3B" w:rsidR="00B46DC9" w:rsidRPr="00B46DC9" w:rsidRDefault="00B46DC9" w:rsidP="002010C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700CA7" w14:textId="77777777" w:rsidR="00AA3444" w:rsidRDefault="002010C4" w:rsidP="002010C4">
      <w:pPr>
        <w:widowControl w:val="0"/>
        <w:tabs>
          <w:tab w:val="left" w:pos="567"/>
        </w:tabs>
        <w:autoSpaceDE w:val="0"/>
        <w:autoSpaceDN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2010C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  <w:t>4. Порядок организации</w:t>
      </w:r>
      <w:r w:rsidR="00AA344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  <w:t xml:space="preserve">, </w:t>
      </w:r>
      <w:r w:rsidRPr="002010C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  <w:t xml:space="preserve">проведения </w:t>
      </w:r>
      <w:r w:rsidR="00AA344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  <w:t xml:space="preserve">и </w:t>
      </w:r>
    </w:p>
    <w:p w14:paraId="56389D3E" w14:textId="0A67C7FE" w:rsidR="002010C4" w:rsidRDefault="00AA3444" w:rsidP="002010C4">
      <w:pPr>
        <w:widowControl w:val="0"/>
        <w:tabs>
          <w:tab w:val="left" w:pos="567"/>
        </w:tabs>
        <w:autoSpaceDE w:val="0"/>
        <w:autoSpaceDN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  <w:t xml:space="preserve">подведения итогов </w:t>
      </w:r>
      <w:r w:rsidR="002010C4" w:rsidRPr="002010C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  <w:t>конкурса</w:t>
      </w:r>
    </w:p>
    <w:p w14:paraId="72B5120A" w14:textId="77777777" w:rsidR="002010C4" w:rsidRPr="002010C4" w:rsidRDefault="002010C4" w:rsidP="002010C4">
      <w:pPr>
        <w:widowControl w:val="0"/>
        <w:tabs>
          <w:tab w:val="left" w:pos="567"/>
        </w:tabs>
        <w:autoSpaceDE w:val="0"/>
        <w:autoSpaceDN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US"/>
        </w:rPr>
      </w:pPr>
    </w:p>
    <w:p w14:paraId="33CC2965" w14:textId="5CE46740" w:rsidR="002010C4" w:rsidRPr="00B46DC9" w:rsidRDefault="002010C4" w:rsidP="002010C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46DC9">
        <w:rPr>
          <w:rFonts w:ascii="Times New Roman" w:eastAsia="Times New Roman" w:hAnsi="Times New Roman" w:cs="Times New Roman"/>
          <w:sz w:val="24"/>
          <w:szCs w:val="24"/>
        </w:rPr>
        <w:t>.1. Для обеспечения подготовки и проведения Конкурса формируется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444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рганизационный комитет</w:t>
      </w:r>
      <w:r w:rsidRPr="00B46DC9">
        <w:rPr>
          <w:rFonts w:ascii="Times New Roman" w:eastAsia="Times New Roman" w:hAnsi="Times New Roman" w:cs="Times New Roman"/>
          <w:sz w:val="24"/>
          <w:szCs w:val="24"/>
        </w:rPr>
        <w:t xml:space="preserve">, в состав которого входят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</w:t>
      </w:r>
      <w:r w:rsidRPr="00B46DC9">
        <w:rPr>
          <w:rFonts w:ascii="Times New Roman" w:eastAsia="Times New Roman" w:hAnsi="Times New Roman" w:cs="Times New Roman"/>
          <w:sz w:val="24"/>
          <w:szCs w:val="24"/>
        </w:rPr>
        <w:t xml:space="preserve"> ГАПОУ СО «Красноуфимский многопрофильный техникум».</w:t>
      </w:r>
    </w:p>
    <w:p w14:paraId="3A5CD9E3" w14:textId="1C2E31AC" w:rsidR="002010C4" w:rsidRPr="00B46DC9" w:rsidRDefault="002010C4" w:rsidP="002010C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З</w:t>
      </w:r>
      <w:r w:rsidRPr="00B46DC9">
        <w:rPr>
          <w:rFonts w:ascii="Times New Roman" w:eastAsia="Times New Roman" w:hAnsi="Times New Roman" w:cs="Times New Roman"/>
          <w:sz w:val="24"/>
          <w:szCs w:val="24"/>
        </w:rPr>
        <w:t>адачи Организационного комитета:</w:t>
      </w:r>
    </w:p>
    <w:p w14:paraId="171FBD46" w14:textId="001D312C" w:rsidR="002010C4" w:rsidRPr="00B46DC9" w:rsidRDefault="002010C4" w:rsidP="002010C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DC9">
        <w:rPr>
          <w:rFonts w:ascii="Times New Roman" w:eastAsia="Times New Roman" w:hAnsi="Times New Roman" w:cs="Times New Roman"/>
          <w:sz w:val="24"/>
          <w:szCs w:val="24"/>
        </w:rPr>
        <w:t>- разработка порядка проведения Конкурса, согласование и утверждение документ</w:t>
      </w:r>
      <w:r>
        <w:rPr>
          <w:rFonts w:ascii="Times New Roman" w:eastAsia="Times New Roman" w:hAnsi="Times New Roman" w:cs="Times New Roman"/>
          <w:sz w:val="24"/>
          <w:szCs w:val="24"/>
        </w:rPr>
        <w:t>ации</w:t>
      </w:r>
      <w:r w:rsidR="00AA3444">
        <w:rPr>
          <w:rFonts w:ascii="Times New Roman" w:eastAsia="Times New Roman" w:hAnsi="Times New Roman" w:cs="Times New Roman"/>
          <w:sz w:val="24"/>
          <w:szCs w:val="24"/>
        </w:rPr>
        <w:t xml:space="preserve"> Конкурса</w:t>
      </w:r>
      <w:r w:rsidRPr="00B46DC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7ACD7CF" w14:textId="77777777" w:rsidR="002010C4" w:rsidRPr="00B46DC9" w:rsidRDefault="002010C4" w:rsidP="002010C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DC9">
        <w:rPr>
          <w:rFonts w:ascii="Times New Roman" w:eastAsia="Times New Roman" w:hAnsi="Times New Roman" w:cs="Times New Roman"/>
          <w:sz w:val="24"/>
          <w:szCs w:val="24"/>
        </w:rPr>
        <w:t>- регистрация заявок на участие;</w:t>
      </w:r>
    </w:p>
    <w:p w14:paraId="7CDFEE92" w14:textId="29D22126" w:rsidR="002010C4" w:rsidRPr="00B46DC9" w:rsidRDefault="002010C4" w:rsidP="002010C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DC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</w:t>
      </w:r>
      <w:r w:rsidRPr="00B46DC9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работы </w:t>
      </w:r>
      <w:r w:rsidR="001E1182">
        <w:rPr>
          <w:rFonts w:ascii="Times New Roman" w:eastAsia="Times New Roman" w:hAnsi="Times New Roman" w:cs="Times New Roman"/>
          <w:sz w:val="24"/>
          <w:szCs w:val="24"/>
        </w:rPr>
        <w:t>э</w:t>
      </w:r>
      <w:r w:rsidR="00136410">
        <w:rPr>
          <w:rFonts w:ascii="Times New Roman" w:eastAsia="Times New Roman" w:hAnsi="Times New Roman" w:cs="Times New Roman"/>
          <w:sz w:val="24"/>
          <w:szCs w:val="24"/>
        </w:rPr>
        <w:t>кспертной комиссии</w:t>
      </w:r>
      <w:r w:rsidRPr="00B46DC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5D05718" w14:textId="380A7F96" w:rsidR="002010C4" w:rsidRPr="00B46DC9" w:rsidRDefault="002010C4" w:rsidP="002010C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DC9">
        <w:rPr>
          <w:rFonts w:ascii="Times New Roman" w:eastAsia="Times New Roman" w:hAnsi="Times New Roman" w:cs="Times New Roman"/>
          <w:sz w:val="24"/>
          <w:szCs w:val="24"/>
        </w:rPr>
        <w:t xml:space="preserve">- подготовка и </w:t>
      </w:r>
      <w:r w:rsidR="00AA3444">
        <w:rPr>
          <w:rFonts w:ascii="Times New Roman" w:eastAsia="Times New Roman" w:hAnsi="Times New Roman" w:cs="Times New Roman"/>
          <w:sz w:val="24"/>
          <w:szCs w:val="24"/>
        </w:rPr>
        <w:t>оформление</w:t>
      </w:r>
      <w:r w:rsidRPr="00B46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444">
        <w:rPr>
          <w:rFonts w:ascii="Times New Roman" w:eastAsia="Times New Roman" w:hAnsi="Times New Roman" w:cs="Times New Roman"/>
          <w:sz w:val="24"/>
          <w:szCs w:val="24"/>
        </w:rPr>
        <w:t>итогов</w:t>
      </w:r>
      <w:r w:rsidR="007A0C8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AA3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6DC9">
        <w:rPr>
          <w:rFonts w:ascii="Times New Roman" w:eastAsia="Times New Roman" w:hAnsi="Times New Roman" w:cs="Times New Roman"/>
          <w:sz w:val="24"/>
          <w:szCs w:val="24"/>
        </w:rPr>
        <w:t>протокол</w:t>
      </w:r>
      <w:r w:rsidR="007A0C8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46DC9">
        <w:rPr>
          <w:rFonts w:ascii="Times New Roman" w:eastAsia="Times New Roman" w:hAnsi="Times New Roman" w:cs="Times New Roman"/>
          <w:sz w:val="24"/>
          <w:szCs w:val="24"/>
        </w:rPr>
        <w:t>, наградных документов</w:t>
      </w:r>
      <w:r w:rsidR="00AA3444">
        <w:rPr>
          <w:rFonts w:ascii="Times New Roman" w:eastAsia="Times New Roman" w:hAnsi="Times New Roman" w:cs="Times New Roman"/>
          <w:sz w:val="24"/>
          <w:szCs w:val="24"/>
        </w:rPr>
        <w:t>, их размещение на официальном сайте ГАПОУ СО «Красноуфимский многопрофильный техникум».</w:t>
      </w:r>
    </w:p>
    <w:p w14:paraId="5F2F294B" w14:textId="73EA67C9" w:rsidR="002010C4" w:rsidRDefault="00AA3444" w:rsidP="002010C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010C4" w:rsidRPr="00B46DC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010C4" w:rsidRPr="00B46D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010C4" w:rsidRPr="00B46D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Заявка на </w:t>
      </w:r>
      <w:r w:rsidR="008A2C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="002010C4" w:rsidRPr="00B46D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онкурс заполняется</w:t>
      </w:r>
      <w:r w:rsidR="00567D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конкурсная работа прикрепляется</w:t>
      </w:r>
      <w:r w:rsidR="002010C4" w:rsidRPr="00B46D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2010C4" w:rsidRPr="00B46DC9">
        <w:rPr>
          <w:sz w:val="24"/>
          <w:szCs w:val="24"/>
        </w:rPr>
        <w:t xml:space="preserve"> </w:t>
      </w:r>
      <w:r w:rsidR="00D4750F">
        <w:rPr>
          <w:rFonts w:ascii="Times New Roman" w:hAnsi="Times New Roman" w:cs="Times New Roman"/>
          <w:sz w:val="24"/>
          <w:szCs w:val="24"/>
        </w:rPr>
        <w:t>гугл</w:t>
      </w:r>
      <w:r w:rsidR="002010C4" w:rsidRPr="00B46DC9">
        <w:rPr>
          <w:rFonts w:ascii="Times New Roman" w:hAnsi="Times New Roman" w:cs="Times New Roman"/>
          <w:sz w:val="24"/>
          <w:szCs w:val="24"/>
        </w:rPr>
        <w:t xml:space="preserve">-форме </w:t>
      </w:r>
      <w:r>
        <w:rPr>
          <w:rFonts w:ascii="Times New Roman" w:hAnsi="Times New Roman" w:cs="Times New Roman"/>
          <w:sz w:val="24"/>
          <w:szCs w:val="24"/>
        </w:rPr>
        <w:t xml:space="preserve">по ссылке </w:t>
      </w:r>
      <w:bookmarkStart w:id="2" w:name="_GoBack"/>
      <w:bookmarkEnd w:id="2"/>
      <w:r w:rsidR="00BE4407">
        <w:fldChar w:fldCharType="begin"/>
      </w:r>
      <w:r w:rsidR="00BE4407">
        <w:instrText xml:space="preserve"> HYPERLINK "https://docs.google.com/forms/d/e/1FAIpQLSes8y0pYtgpNjnO1U5Dwy7-p-EBfeaaBnMNt1DnA5EeslGLhg/viewform" </w:instrText>
      </w:r>
      <w:r w:rsidR="00BE4407">
        <w:fldChar w:fldCharType="separate"/>
      </w:r>
      <w:r w:rsidR="004736E0" w:rsidRPr="00081560">
        <w:rPr>
          <w:rStyle w:val="a5"/>
          <w:rFonts w:ascii="Times New Roman" w:hAnsi="Times New Roman" w:cs="Times New Roman"/>
          <w:sz w:val="24"/>
        </w:rPr>
        <w:t>https://docs.google.com/forms/d/e/1FAIpQLSes8y0pYtgpNjnO1U5Dwy7-p-EBfeaaBnMNt1DnA5EeslGLhg/viewform</w:t>
      </w:r>
      <w:r w:rsidR="00BE4407">
        <w:rPr>
          <w:rStyle w:val="a5"/>
          <w:rFonts w:ascii="Times New Roman" w:hAnsi="Times New Roman" w:cs="Times New Roman"/>
          <w:sz w:val="24"/>
        </w:rPr>
        <w:fldChar w:fldCharType="end"/>
      </w:r>
    </w:p>
    <w:p w14:paraId="2F501BC8" w14:textId="312F625E" w:rsidR="002010C4" w:rsidRPr="00B46DC9" w:rsidRDefault="00AA3444" w:rsidP="002010C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364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4.4. </w:t>
      </w:r>
      <w:r w:rsidR="002010C4" w:rsidRPr="001364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Заявки и </w:t>
      </w:r>
      <w:r w:rsidRPr="001364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конкурсные </w:t>
      </w:r>
      <w:r w:rsidR="002010C4" w:rsidRPr="001364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работы принимаются в срок </w:t>
      </w:r>
      <w:r w:rsidR="002010C4" w:rsidRPr="001364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 </w:t>
      </w:r>
      <w:r w:rsidR="00FE53DA" w:rsidRPr="001364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01</w:t>
      </w:r>
      <w:r w:rsidRPr="001364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E53DA" w:rsidRPr="001364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апреля</w:t>
      </w:r>
      <w:r w:rsidRPr="001364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010C4" w:rsidRPr="001364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по </w:t>
      </w:r>
      <w:r w:rsidR="00FE53DA" w:rsidRPr="001364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22</w:t>
      </w:r>
      <w:r w:rsidRPr="001364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апреля </w:t>
      </w:r>
      <w:r w:rsidR="002010C4" w:rsidRPr="001364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202</w:t>
      </w:r>
      <w:r w:rsidR="00FE53DA" w:rsidRPr="001364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2010C4" w:rsidRPr="001364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</w:t>
      </w:r>
      <w:r w:rsidRPr="001364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ода</w:t>
      </w:r>
      <w:r w:rsidR="002010C4" w:rsidRPr="001364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(включительно).</w:t>
      </w:r>
    </w:p>
    <w:p w14:paraId="75750ACB" w14:textId="6F1B6939" w:rsidR="002010C4" w:rsidRPr="00B46DC9" w:rsidRDefault="00AA3444" w:rsidP="002010C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010C4" w:rsidRPr="00B46DC9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0C85">
        <w:rPr>
          <w:rFonts w:ascii="Times New Roman" w:eastAsia="Times New Roman" w:hAnsi="Times New Roman" w:cs="Times New Roman"/>
          <w:sz w:val="24"/>
          <w:szCs w:val="24"/>
        </w:rPr>
        <w:t>5</w:t>
      </w:r>
      <w:r w:rsidR="002010C4" w:rsidRPr="00B46DC9">
        <w:rPr>
          <w:rFonts w:ascii="Times New Roman" w:eastAsia="Times New Roman" w:hAnsi="Times New Roman" w:cs="Times New Roman"/>
          <w:sz w:val="24"/>
          <w:szCs w:val="24"/>
        </w:rPr>
        <w:t xml:space="preserve">. Итоги Конкурса </w:t>
      </w:r>
      <w:r w:rsidR="002010C4" w:rsidRPr="00136410">
        <w:rPr>
          <w:rFonts w:ascii="Times New Roman" w:eastAsia="Times New Roman" w:hAnsi="Times New Roman" w:cs="Times New Roman"/>
          <w:sz w:val="24"/>
          <w:szCs w:val="24"/>
        </w:rPr>
        <w:t xml:space="preserve">подводятся </w:t>
      </w:r>
      <w:r w:rsidR="002010C4" w:rsidRPr="00136410">
        <w:rPr>
          <w:rFonts w:ascii="Times New Roman" w:eastAsia="Times New Roman" w:hAnsi="Times New Roman" w:cs="Times New Roman"/>
          <w:b/>
          <w:bCs/>
          <w:sz w:val="24"/>
          <w:szCs w:val="24"/>
        </w:rPr>
        <w:t>не позднее</w:t>
      </w:r>
      <w:r w:rsidRPr="001364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955D5" w:rsidRPr="00136410"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  <w:r w:rsidRPr="001364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апреля </w:t>
      </w:r>
      <w:r w:rsidR="002010C4" w:rsidRPr="00136410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FE53DA" w:rsidRPr="0013641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2010C4" w:rsidRPr="001364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</w:t>
      </w:r>
      <w:r w:rsidRPr="00136410">
        <w:rPr>
          <w:rFonts w:ascii="Times New Roman" w:eastAsia="Times New Roman" w:hAnsi="Times New Roman" w:cs="Times New Roman"/>
          <w:b/>
          <w:bCs/>
          <w:sz w:val="24"/>
          <w:szCs w:val="24"/>
        </w:rPr>
        <w:t>ода</w:t>
      </w:r>
      <w:r w:rsidRPr="0013641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Итоговы</w:t>
      </w:r>
      <w:r w:rsidR="007A0C85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протокол </w:t>
      </w:r>
      <w:r w:rsidR="00136410">
        <w:rPr>
          <w:rFonts w:ascii="Times New Roman" w:eastAsia="Times New Roman" w:hAnsi="Times New Roman" w:cs="Times New Roman"/>
          <w:sz w:val="24"/>
          <w:szCs w:val="24"/>
        </w:rPr>
        <w:t>размещае</w:t>
      </w:r>
      <w:r w:rsidR="002010C4" w:rsidRPr="00B46DC9">
        <w:rPr>
          <w:rFonts w:ascii="Times New Roman" w:eastAsia="Times New Roman" w:hAnsi="Times New Roman" w:cs="Times New Roman"/>
          <w:sz w:val="24"/>
          <w:szCs w:val="24"/>
        </w:rPr>
        <w:t>тся на 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2010C4" w:rsidRPr="00B46DC9">
        <w:rPr>
          <w:rFonts w:ascii="Times New Roman" w:eastAsia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2010C4" w:rsidRPr="00B46DC9">
        <w:rPr>
          <w:rFonts w:ascii="Times New Roman" w:eastAsia="Times New Roman" w:hAnsi="Times New Roman" w:cs="Times New Roman"/>
          <w:sz w:val="24"/>
          <w:szCs w:val="24"/>
        </w:rPr>
        <w:t xml:space="preserve"> ГАПОУ СО «Красноуфимский многопрофильный техникум» </w:t>
      </w:r>
      <w:hyperlink r:id="rId10" w:history="1">
        <w:r w:rsidR="002010C4" w:rsidRPr="00B46D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2010C4" w:rsidRPr="00B46DC9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://</w:t>
        </w:r>
        <w:r w:rsidR="002010C4" w:rsidRPr="00B46D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kmt</w:t>
        </w:r>
        <w:r w:rsidR="002010C4" w:rsidRPr="00B46DC9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66.</w:t>
        </w:r>
        <w:r w:rsidR="002010C4" w:rsidRPr="00B46D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2010C4" w:rsidRPr="00B46DC9">
        <w:rPr>
          <w:rFonts w:ascii="Times New Roman" w:eastAsia="Times New Roman" w:hAnsi="Times New Roman" w:cs="Times New Roman"/>
          <w:sz w:val="24"/>
          <w:szCs w:val="24"/>
        </w:rPr>
        <w:t xml:space="preserve"> в разделе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2010C4" w:rsidRPr="00B46DC9">
        <w:rPr>
          <w:rFonts w:ascii="Times New Roman" w:eastAsia="Times New Roman" w:hAnsi="Times New Roman" w:cs="Times New Roman"/>
          <w:sz w:val="24"/>
          <w:szCs w:val="24"/>
        </w:rPr>
        <w:t>Новости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2010C4" w:rsidRPr="00B46DC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5E0311" w14:textId="0C9BF4A8" w:rsidR="00AA3444" w:rsidRPr="002010C4" w:rsidRDefault="00AA3444" w:rsidP="00AA3444">
      <w:pPr>
        <w:widowControl w:val="0"/>
        <w:autoSpaceDE w:val="0"/>
        <w:autoSpaceDN w:val="0"/>
        <w:spacing w:line="240" w:lineRule="auto"/>
        <w:ind w:right="6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10C4">
        <w:rPr>
          <w:rFonts w:ascii="Times New Roman" w:eastAsia="Times New Roman" w:hAnsi="Times New Roman" w:cs="Times New Roman"/>
          <w:sz w:val="24"/>
          <w:szCs w:val="24"/>
          <w:lang w:eastAsia="en-US"/>
        </w:rPr>
        <w:t>4.</w:t>
      </w:r>
      <w:r w:rsidR="007A0C85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2010C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Наградные материалы (сертификаты участников, дипломы победителей, </w:t>
      </w:r>
      <w:r w:rsidRPr="00FA4BD2">
        <w:rPr>
          <w:rFonts w:ascii="Times New Roman" w:eastAsia="Times New Roman" w:hAnsi="Times New Roman" w:cs="Times New Roman"/>
          <w:sz w:val="24"/>
          <w:szCs w:val="24"/>
          <w:lang w:eastAsia="en-US"/>
        </w:rPr>
        <w:t>благодарственные письма руководителям</w:t>
      </w:r>
      <w:r w:rsidR="00007921" w:rsidRPr="00FA4BD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учас</w:t>
      </w:r>
      <w:r w:rsidR="00336022">
        <w:rPr>
          <w:rFonts w:ascii="Times New Roman" w:eastAsia="Times New Roman" w:hAnsi="Times New Roman" w:cs="Times New Roman"/>
          <w:sz w:val="24"/>
          <w:szCs w:val="24"/>
          <w:lang w:eastAsia="en-US"/>
        </w:rPr>
        <w:t>тников (коллективу участников</w:t>
      </w:r>
      <w:r w:rsidRPr="00FA4BD2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Pr="002010C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размещаются на сайте ГАПОУ СО «Красноуфимский многопрофильный техникум» в разделе «Новости»</w:t>
      </w:r>
      <w:r w:rsidRPr="002010C4">
        <w:rPr>
          <w:rFonts w:ascii="Times New Roman" w:eastAsia="Times New Roman" w:hAnsi="Times New Roman" w:cs="Times New Roman"/>
          <w:lang w:eastAsia="en-US"/>
        </w:rPr>
        <w:t xml:space="preserve"> </w:t>
      </w:r>
      <w:hyperlink r:id="rId11" w:history="1">
        <w:r w:rsidRPr="002010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https://kmt66.ru/novosti/</w:t>
        </w:r>
      </w:hyperlink>
      <w:r w:rsidRPr="002010C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010C4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не </w:t>
      </w:r>
      <w:r w:rsidRPr="0013641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позднее </w:t>
      </w:r>
      <w:r w:rsidR="00B955D5" w:rsidRPr="0013641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30</w:t>
      </w:r>
      <w:r w:rsidRPr="0013641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апреля 202</w:t>
      </w:r>
      <w:r w:rsidR="004F4080" w:rsidRPr="0013641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4</w:t>
      </w:r>
      <w:r w:rsidRPr="0013641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года.</w:t>
      </w:r>
      <w:r w:rsidRPr="002010C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7A1EAFCB" w14:textId="77777777" w:rsidR="00136410" w:rsidRDefault="00136410" w:rsidP="007A0C85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6FC5A9B1" w14:textId="3A08AE97" w:rsidR="007A0C85" w:rsidRDefault="007A0C85" w:rsidP="007A0C85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7A0C85">
        <w:rPr>
          <w:rFonts w:ascii="Times New Roman" w:eastAsia="Times New Roman" w:hAnsi="Times New Roman" w:cs="Times New Roman"/>
          <w:b/>
          <w:caps/>
          <w:sz w:val="24"/>
          <w:szCs w:val="24"/>
        </w:rPr>
        <w:t>5</w:t>
      </w:r>
      <w:r w:rsidR="005B4663" w:rsidRPr="007A0C85">
        <w:rPr>
          <w:rFonts w:ascii="Times New Roman" w:eastAsia="Times New Roman" w:hAnsi="Times New Roman" w:cs="Times New Roman"/>
          <w:b/>
          <w:caps/>
          <w:sz w:val="24"/>
          <w:szCs w:val="24"/>
        </w:rPr>
        <w:t>. Номинации Конкурса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. </w:t>
      </w:r>
    </w:p>
    <w:p w14:paraId="2776675C" w14:textId="7959967D" w:rsidR="005B4663" w:rsidRDefault="007A0C85" w:rsidP="007A0C85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ТРЕБОВАНИЯ К КОНКУРСНЫМ РАБОТАМ</w:t>
      </w:r>
      <w:r w:rsidR="00BA616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и критерии их оценивания</w:t>
      </w:r>
    </w:p>
    <w:p w14:paraId="1AFD4710" w14:textId="284D6255" w:rsidR="007A0C85" w:rsidRDefault="007A0C85" w:rsidP="000079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BC2137F" w14:textId="7AA09F8C" w:rsidR="00007921" w:rsidRPr="00007921" w:rsidRDefault="00007921" w:rsidP="000079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921">
        <w:rPr>
          <w:rFonts w:ascii="Times New Roman" w:eastAsia="Times New Roman" w:hAnsi="Times New Roman" w:cs="Times New Roman"/>
          <w:bCs/>
          <w:caps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Номинации Конкурса.</w:t>
      </w:r>
    </w:p>
    <w:p w14:paraId="04680AAB" w14:textId="0FA1FD41" w:rsidR="005B4663" w:rsidRDefault="00007921" w:rsidP="00BA616E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5.1.1 </w:t>
      </w:r>
      <w:r w:rsidR="007A0C85" w:rsidRPr="007A0C85">
        <w:rPr>
          <w:rFonts w:ascii="Times New Roman" w:eastAsia="Times New Roman" w:hAnsi="Times New Roman" w:cs="Times New Roman"/>
          <w:b/>
          <w:bCs/>
          <w:sz w:val="24"/>
          <w:szCs w:val="24"/>
        </w:rPr>
        <w:t>Номинация «</w:t>
      </w:r>
      <w:r w:rsidR="002E079B" w:rsidRPr="007A0C85">
        <w:rPr>
          <w:rFonts w:ascii="Times New Roman" w:eastAsia="Times New Roman" w:hAnsi="Times New Roman" w:cs="Times New Roman"/>
          <w:b/>
          <w:bCs/>
          <w:sz w:val="24"/>
          <w:szCs w:val="24"/>
        </w:rPr>
        <w:t>Лучшая рецептура десерта</w:t>
      </w:r>
      <w:r w:rsidR="007A0C85" w:rsidRPr="007A0C85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</w:p>
    <w:p w14:paraId="5DFA6120" w14:textId="0AC8010F" w:rsidR="00136410" w:rsidRDefault="007A0C85" w:rsidP="00BA616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Участником (коллективом участников) </w:t>
      </w:r>
      <w:r w:rsidR="00136410" w:rsidRPr="00FA4BD2">
        <w:rPr>
          <w:rFonts w:ascii="Times New Roman" w:hAnsi="Times New Roman" w:cs="Times New Roman"/>
          <w:sz w:val="24"/>
          <w:szCs w:val="24"/>
        </w:rPr>
        <w:t>в электронной форме (файл в одном из форматов: «doc»,«docx», «</w:t>
      </w:r>
      <w:r w:rsidR="00136410" w:rsidRPr="00FA4BD2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136410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представляется</w:t>
      </w:r>
      <w:r w:rsidR="0013641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866346B" w14:textId="77777777" w:rsidR="00136410" w:rsidRPr="00136410" w:rsidRDefault="00136410" w:rsidP="00136410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41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т</w:t>
      </w:r>
      <w:r w:rsidR="007A0C85" w:rsidRPr="00136410">
        <w:rPr>
          <w:rFonts w:ascii="Times New Roman" w:eastAsia="Times New Roman" w:hAnsi="Times New Roman" w:cs="Times New Roman"/>
          <w:bCs/>
          <w:sz w:val="24"/>
          <w:szCs w:val="24"/>
        </w:rPr>
        <w:t>ехнологическая карта</w:t>
      </w:r>
      <w:r w:rsidRPr="00136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0C85" w:rsidRPr="00136410">
        <w:rPr>
          <w:rFonts w:ascii="Times New Roman" w:eastAsia="Times New Roman" w:hAnsi="Times New Roman" w:cs="Times New Roman"/>
          <w:sz w:val="24"/>
          <w:szCs w:val="24"/>
        </w:rPr>
        <w:t>отработанного десерта</w:t>
      </w:r>
      <w:r w:rsidRPr="0013641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617B402" w14:textId="36087F50" w:rsidR="00136410" w:rsidRPr="00136410" w:rsidRDefault="00136410" w:rsidP="00336022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фотография</w:t>
      </w:r>
      <w:r w:rsidR="007A0C85" w:rsidRPr="00136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022" w:rsidRPr="00336022">
        <w:rPr>
          <w:rFonts w:ascii="Times New Roman" w:eastAsia="Times New Roman" w:hAnsi="Times New Roman" w:cs="Times New Roman"/>
          <w:sz w:val="24"/>
          <w:szCs w:val="24"/>
        </w:rPr>
        <w:t>десерта</w:t>
      </w:r>
      <w:r w:rsidR="0033602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6F8E0E1" w14:textId="5297778A" w:rsidR="007A0C85" w:rsidRPr="00336022" w:rsidRDefault="00136410" w:rsidP="00136410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22">
        <w:rPr>
          <w:rFonts w:ascii="Times New Roman" w:eastAsia="Times New Roman" w:hAnsi="Times New Roman" w:cs="Times New Roman"/>
          <w:sz w:val="24"/>
          <w:szCs w:val="24"/>
        </w:rPr>
        <w:t xml:space="preserve">фотография </w:t>
      </w:r>
      <w:r w:rsidR="007A0C85" w:rsidRPr="00336022">
        <w:rPr>
          <w:rFonts w:ascii="Times New Roman" w:eastAsia="Times New Roman" w:hAnsi="Times New Roman" w:cs="Times New Roman"/>
          <w:sz w:val="24"/>
          <w:szCs w:val="24"/>
        </w:rPr>
        <w:t>самого участника (коллектива участников)</w:t>
      </w:r>
      <w:r w:rsidRPr="00336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D1D029" w14:textId="77777777" w:rsidR="00136410" w:rsidRPr="00136410" w:rsidRDefault="00136410" w:rsidP="00136410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14:paraId="21099FD2" w14:textId="6B516F5B" w:rsidR="007A0C85" w:rsidRPr="007A0C85" w:rsidRDefault="007A0C85" w:rsidP="00BA616E">
      <w:pPr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007921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7A0C85">
        <w:rPr>
          <w:rFonts w:ascii="Times New Roman" w:eastAsia="Times New Roman" w:hAnsi="Times New Roman" w:cs="Times New Roman"/>
          <w:b/>
          <w:bCs/>
          <w:sz w:val="24"/>
          <w:szCs w:val="24"/>
        </w:rPr>
        <w:t>Номинация «Меню на день с рецептами постных блюд».</w:t>
      </w:r>
    </w:p>
    <w:p w14:paraId="034BA88B" w14:textId="77777777" w:rsidR="008C5638" w:rsidRDefault="00BA616E" w:rsidP="00BA616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16E">
        <w:rPr>
          <w:rFonts w:ascii="Times New Roman" w:eastAsia="Times New Roman" w:hAnsi="Times New Roman" w:cs="Times New Roman"/>
          <w:sz w:val="24"/>
          <w:szCs w:val="24"/>
        </w:rPr>
        <w:t>Участником (коллективом участников) представляется</w:t>
      </w:r>
      <w:r w:rsidR="008C563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49BB4FC" w14:textId="63365432" w:rsidR="007A0C85" w:rsidRDefault="00BA616E" w:rsidP="008C5638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638">
        <w:rPr>
          <w:rFonts w:ascii="Times New Roman" w:eastAsia="Times New Roman" w:hAnsi="Times New Roman" w:cs="Times New Roman"/>
          <w:sz w:val="24"/>
          <w:szCs w:val="24"/>
        </w:rPr>
        <w:t xml:space="preserve">конкурсная работа в форме </w:t>
      </w:r>
      <w:r w:rsidR="008C5638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8C5638">
        <w:rPr>
          <w:rFonts w:ascii="Times New Roman" w:eastAsia="Times New Roman" w:hAnsi="Times New Roman" w:cs="Times New Roman"/>
          <w:b/>
          <w:bCs/>
          <w:sz w:val="24"/>
          <w:szCs w:val="24"/>
        </w:rPr>
        <w:t>уклета</w:t>
      </w:r>
      <w:r w:rsidRPr="008C5638">
        <w:rPr>
          <w:rFonts w:ascii="Times New Roman" w:eastAsia="Times New Roman" w:hAnsi="Times New Roman" w:cs="Times New Roman"/>
          <w:sz w:val="24"/>
          <w:szCs w:val="24"/>
        </w:rPr>
        <w:t>, который содержит меню с рецептурами завтрака, обеда, полдника и ужина постных блюд.</w:t>
      </w:r>
    </w:p>
    <w:p w14:paraId="3648EF8F" w14:textId="77777777" w:rsidR="008C5638" w:rsidRPr="008C5638" w:rsidRDefault="008C5638" w:rsidP="008C5638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6DF839" w14:textId="27FDA84A" w:rsidR="005B4663" w:rsidRDefault="007A0C85" w:rsidP="00BA616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638">
        <w:rPr>
          <w:rFonts w:ascii="Times New Roman" w:eastAsia="Times New Roman" w:hAnsi="Times New Roman" w:cs="Times New Roman"/>
          <w:sz w:val="24"/>
          <w:szCs w:val="24"/>
        </w:rPr>
        <w:t>5.</w:t>
      </w:r>
      <w:r w:rsidR="00007921" w:rsidRPr="008C563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8C563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8C563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2A56F9" w:rsidRPr="008C5638">
        <w:rPr>
          <w:rFonts w:ascii="Times New Roman" w:eastAsia="Times New Roman" w:hAnsi="Times New Roman" w:cs="Times New Roman"/>
          <w:b/>
          <w:bCs/>
          <w:sz w:val="24"/>
          <w:szCs w:val="24"/>
        </w:rPr>
        <w:t>Фамильный (семейный) рецепт</w:t>
      </w:r>
      <w:r w:rsidR="00807015" w:rsidRPr="008C56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постного блюда</w:t>
      </w:r>
      <w:r w:rsidRPr="008C563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BA616E" w:rsidRPr="008C5638">
        <w:rPr>
          <w:rFonts w:ascii="Times New Roman" w:eastAsia="Times New Roman" w:hAnsi="Times New Roman" w:cs="Times New Roman"/>
          <w:sz w:val="24"/>
          <w:szCs w:val="24"/>
        </w:rPr>
        <w:t xml:space="preserve">: специальная номинация, посвященная Году </w:t>
      </w:r>
      <w:r w:rsidR="008C5638">
        <w:rPr>
          <w:rFonts w:ascii="Times New Roman" w:eastAsia="Times New Roman" w:hAnsi="Times New Roman" w:cs="Times New Roman"/>
          <w:sz w:val="24"/>
          <w:szCs w:val="24"/>
        </w:rPr>
        <w:t>семьи-</w:t>
      </w:r>
      <w:r w:rsidR="002A56F9" w:rsidRPr="008C5638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051860" w:rsidRPr="008C56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061AA2" w14:textId="77777777" w:rsidR="008C5638" w:rsidRDefault="00BA616E" w:rsidP="00BA616E">
      <w:pPr>
        <w:spacing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C5638" w:rsidRPr="008C5638">
        <w:rPr>
          <w:rFonts w:ascii="Times New Roman" w:eastAsia="Times New Roman" w:hAnsi="Times New Roman" w:cs="Times New Roman"/>
          <w:sz w:val="24"/>
          <w:szCs w:val="24"/>
        </w:rPr>
        <w:t>Участником (коллективом участников) представляется: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80278D" w14:textId="1CDD77AB" w:rsidR="00BA616E" w:rsidRPr="008C5638" w:rsidRDefault="008C5638" w:rsidP="008C5638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638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0A474B" w:rsidRPr="008C56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идеоролик </w:t>
      </w:r>
      <w:r w:rsidR="00BA616E" w:rsidRPr="008C5638">
        <w:rPr>
          <w:rFonts w:ascii="Times New Roman" w:eastAsia="Times New Roman" w:hAnsi="Times New Roman" w:cs="Times New Roman"/>
          <w:sz w:val="24"/>
          <w:szCs w:val="24"/>
        </w:rPr>
        <w:t>с поэтапным приготовлением постного горячего блюда</w:t>
      </w:r>
      <w:r w:rsidR="003069F9" w:rsidRPr="008C5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самим </w:t>
      </w:r>
      <w:r w:rsidR="003069F9" w:rsidRPr="008C5638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="00BA616E" w:rsidRPr="008C56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768CBC9" w14:textId="6F7A6BA2" w:rsidR="00BA616E" w:rsidRPr="00843867" w:rsidRDefault="00BA616E" w:rsidP="00BA616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867">
        <w:rPr>
          <w:rFonts w:ascii="Times New Roman" w:eastAsia="Times New Roman" w:hAnsi="Times New Roman" w:cs="Times New Roman"/>
          <w:sz w:val="24"/>
          <w:szCs w:val="24"/>
        </w:rPr>
        <w:t xml:space="preserve">Видеоролик должен включать в себя: </w:t>
      </w:r>
    </w:p>
    <w:p w14:paraId="6A5EBAEE" w14:textId="24166589" w:rsidR="00BA616E" w:rsidRPr="008C5638" w:rsidRDefault="00BA616E" w:rsidP="008C5638">
      <w:pPr>
        <w:pStyle w:val="a6"/>
        <w:numPr>
          <w:ilvl w:val="0"/>
          <w:numId w:val="10"/>
        </w:numPr>
        <w:spacing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638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</w:t>
      </w:r>
      <w:r w:rsidR="003069F9" w:rsidRPr="008C5638">
        <w:rPr>
          <w:rFonts w:ascii="Times New Roman" w:eastAsia="Times New Roman" w:hAnsi="Times New Roman" w:cs="Times New Roman"/>
          <w:sz w:val="24"/>
          <w:szCs w:val="24"/>
        </w:rPr>
        <w:t>студента</w:t>
      </w:r>
      <w:r w:rsidRPr="008C563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F361F4A" w14:textId="235AE24D" w:rsidR="00BA616E" w:rsidRPr="008C5638" w:rsidRDefault="00BA616E" w:rsidP="008C5638">
      <w:pPr>
        <w:pStyle w:val="a6"/>
        <w:numPr>
          <w:ilvl w:val="0"/>
          <w:numId w:val="10"/>
        </w:numPr>
        <w:spacing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638">
        <w:rPr>
          <w:rFonts w:ascii="Times New Roman" w:eastAsia="Times New Roman" w:hAnsi="Times New Roman" w:cs="Times New Roman"/>
          <w:sz w:val="24"/>
          <w:szCs w:val="24"/>
        </w:rPr>
        <w:t>название образовательной организации;</w:t>
      </w:r>
    </w:p>
    <w:p w14:paraId="00C4B723" w14:textId="7DE2D36A" w:rsidR="003069F9" w:rsidRPr="008C5638" w:rsidRDefault="008C5638" w:rsidP="008C5638">
      <w:pPr>
        <w:pStyle w:val="a6"/>
        <w:numPr>
          <w:ilvl w:val="0"/>
          <w:numId w:val="10"/>
        </w:numPr>
        <w:spacing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краткую историю</w:t>
      </w:r>
      <w:r w:rsidR="003069F9" w:rsidRPr="008C5638">
        <w:rPr>
          <w:rFonts w:ascii="Times New Roman" w:eastAsia="Times New Roman" w:hAnsi="Times New Roman" w:cs="Times New Roman"/>
          <w:sz w:val="24"/>
          <w:szCs w:val="24"/>
        </w:rPr>
        <w:t xml:space="preserve"> фамильного блюда;</w:t>
      </w:r>
    </w:p>
    <w:p w14:paraId="6A5B4A20" w14:textId="6D735731" w:rsidR="00BA616E" w:rsidRPr="008C5638" w:rsidRDefault="00BA616E" w:rsidP="008C5638">
      <w:pPr>
        <w:pStyle w:val="a6"/>
        <w:numPr>
          <w:ilvl w:val="0"/>
          <w:numId w:val="10"/>
        </w:numPr>
        <w:spacing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638">
        <w:rPr>
          <w:rFonts w:ascii="Times New Roman" w:eastAsia="Times New Roman" w:hAnsi="Times New Roman" w:cs="Times New Roman"/>
          <w:sz w:val="24"/>
          <w:szCs w:val="24"/>
        </w:rPr>
        <w:t>название представляемого блюда;</w:t>
      </w:r>
    </w:p>
    <w:p w14:paraId="4B378B36" w14:textId="193D2784" w:rsidR="00BA616E" w:rsidRPr="008C5638" w:rsidRDefault="00BA616E" w:rsidP="008C5638">
      <w:pPr>
        <w:pStyle w:val="a6"/>
        <w:numPr>
          <w:ilvl w:val="0"/>
          <w:numId w:val="10"/>
        </w:numPr>
        <w:spacing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638">
        <w:rPr>
          <w:rFonts w:ascii="Times New Roman" w:eastAsia="Times New Roman" w:hAnsi="Times New Roman" w:cs="Times New Roman"/>
          <w:sz w:val="24"/>
          <w:szCs w:val="24"/>
        </w:rPr>
        <w:t>процесс приготовления горячего постного</w:t>
      </w:r>
      <w:r w:rsidR="007A19C3" w:rsidRPr="008C5638">
        <w:rPr>
          <w:rFonts w:ascii="Times New Roman" w:eastAsia="Times New Roman" w:hAnsi="Times New Roman" w:cs="Times New Roman"/>
          <w:sz w:val="24"/>
          <w:szCs w:val="24"/>
        </w:rPr>
        <w:t xml:space="preserve"> (фамильного)</w:t>
      </w:r>
      <w:r w:rsidRPr="008C5638">
        <w:rPr>
          <w:rFonts w:ascii="Times New Roman" w:eastAsia="Times New Roman" w:hAnsi="Times New Roman" w:cs="Times New Roman"/>
          <w:sz w:val="24"/>
          <w:szCs w:val="24"/>
        </w:rPr>
        <w:t xml:space="preserve"> блюда.</w:t>
      </w:r>
    </w:p>
    <w:p w14:paraId="5773507D" w14:textId="77777777" w:rsidR="008C5638" w:rsidRDefault="00BA616E" w:rsidP="00BA616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Видеоролик должен быть снят</w:t>
      </w:r>
      <w:r w:rsidR="008C563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F97E9B3" w14:textId="75487B3D" w:rsidR="008C5638" w:rsidRPr="008C5638" w:rsidRDefault="008C5638" w:rsidP="008C5638">
      <w:pPr>
        <w:pStyle w:val="a6"/>
        <w:numPr>
          <w:ilvl w:val="0"/>
          <w:numId w:val="11"/>
        </w:numPr>
        <w:spacing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разрешением не менее 720р;</w:t>
      </w:r>
      <w:r w:rsidR="00BA616E" w:rsidRPr="008C5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17DAE8" w14:textId="7FBEE1C6" w:rsidR="008C5638" w:rsidRPr="008C5638" w:rsidRDefault="00BA616E" w:rsidP="008C5638">
      <w:pPr>
        <w:pStyle w:val="a6"/>
        <w:numPr>
          <w:ilvl w:val="0"/>
          <w:numId w:val="11"/>
        </w:numPr>
        <w:spacing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638">
        <w:rPr>
          <w:rFonts w:ascii="Times New Roman" w:eastAsia="Times New Roman" w:hAnsi="Times New Roman" w:cs="Times New Roman"/>
          <w:sz w:val="24"/>
          <w:szCs w:val="24"/>
        </w:rPr>
        <w:t xml:space="preserve">в формате </w:t>
      </w:r>
      <w:r w:rsidRPr="008C5638">
        <w:rPr>
          <w:rFonts w:ascii="Times New Roman" w:eastAsia="Times New Roman" w:hAnsi="Times New Roman" w:cs="Times New Roman"/>
          <w:sz w:val="24"/>
          <w:szCs w:val="24"/>
          <w:lang w:val="en-US"/>
        </w:rPr>
        <w:t>MP</w:t>
      </w:r>
      <w:r w:rsidR="008C5638">
        <w:rPr>
          <w:rFonts w:ascii="Times New Roman" w:eastAsia="Times New Roman" w:hAnsi="Times New Roman" w:cs="Times New Roman"/>
          <w:sz w:val="24"/>
          <w:szCs w:val="24"/>
        </w:rPr>
        <w:t>4;</w:t>
      </w:r>
    </w:p>
    <w:p w14:paraId="6152A13F" w14:textId="77777777" w:rsidR="008C5638" w:rsidRPr="008C5638" w:rsidRDefault="007A19C3" w:rsidP="008C5638">
      <w:pPr>
        <w:pStyle w:val="a6"/>
        <w:numPr>
          <w:ilvl w:val="0"/>
          <w:numId w:val="11"/>
        </w:numPr>
        <w:spacing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638">
        <w:rPr>
          <w:rFonts w:ascii="Times New Roman" w:eastAsia="Times New Roman" w:hAnsi="Times New Roman" w:cs="Times New Roman"/>
          <w:sz w:val="24"/>
          <w:szCs w:val="24"/>
        </w:rPr>
        <w:t>длительностью не более 2</w:t>
      </w:r>
      <w:r w:rsidR="008C5638" w:rsidRPr="008C5638">
        <w:rPr>
          <w:rFonts w:ascii="Times New Roman" w:eastAsia="Times New Roman" w:hAnsi="Times New Roman" w:cs="Times New Roman"/>
          <w:sz w:val="24"/>
          <w:szCs w:val="24"/>
        </w:rPr>
        <w:t>-х минут;</w:t>
      </w:r>
    </w:p>
    <w:p w14:paraId="5549FBFA" w14:textId="53A53AE0" w:rsidR="00BA616E" w:rsidRDefault="008C5638" w:rsidP="008C5638">
      <w:pPr>
        <w:pStyle w:val="a6"/>
        <w:numPr>
          <w:ilvl w:val="0"/>
          <w:numId w:val="11"/>
        </w:numPr>
        <w:spacing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638">
        <w:rPr>
          <w:rFonts w:ascii="Times New Roman" w:eastAsia="Times New Roman" w:hAnsi="Times New Roman" w:cs="Times New Roman"/>
          <w:sz w:val="24"/>
          <w:szCs w:val="24"/>
        </w:rPr>
        <w:t>ф</w:t>
      </w:r>
      <w:r w:rsidR="007A19C3" w:rsidRPr="008C5638">
        <w:rPr>
          <w:rFonts w:ascii="Times New Roman" w:eastAsia="Times New Roman" w:hAnsi="Times New Roman" w:cs="Times New Roman"/>
          <w:sz w:val="24"/>
          <w:szCs w:val="24"/>
        </w:rPr>
        <w:t>ормат видео – горизонтальный.</w:t>
      </w:r>
    </w:p>
    <w:p w14:paraId="04D096C5" w14:textId="77777777" w:rsidR="008C5638" w:rsidRPr="008C5638" w:rsidRDefault="008C5638" w:rsidP="008C5638">
      <w:pPr>
        <w:pStyle w:val="a6"/>
        <w:spacing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7D67BA" w14:textId="64A1C8F5" w:rsidR="005B4663" w:rsidRPr="00336022" w:rsidRDefault="00007921" w:rsidP="00F873D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022">
        <w:rPr>
          <w:rFonts w:ascii="Times New Roman" w:eastAsia="Times New Roman" w:hAnsi="Times New Roman" w:cs="Times New Roman"/>
          <w:bCs/>
          <w:sz w:val="24"/>
          <w:szCs w:val="24"/>
        </w:rPr>
        <w:t>5.2</w:t>
      </w:r>
      <w:r w:rsidR="005B4663" w:rsidRPr="0033602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B4663" w:rsidRPr="00336022">
        <w:rPr>
          <w:rFonts w:ascii="Times New Roman" w:eastAsia="Times New Roman" w:hAnsi="Times New Roman" w:cs="Times New Roman"/>
          <w:b/>
          <w:sz w:val="24"/>
          <w:szCs w:val="24"/>
        </w:rPr>
        <w:t xml:space="preserve"> Критерии оценивания</w:t>
      </w:r>
      <w:r w:rsidR="008C5638" w:rsidRPr="00336022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конкурсных работ</w:t>
      </w:r>
      <w:r w:rsidR="008A2C95" w:rsidRPr="0033602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DA74030" w14:textId="74BC975A" w:rsidR="001E1182" w:rsidRPr="00336022" w:rsidRDefault="001E1182" w:rsidP="00F873D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22">
        <w:rPr>
          <w:rFonts w:ascii="Times New Roman" w:eastAsia="Times New Roman" w:hAnsi="Times New Roman" w:cs="Times New Roman"/>
          <w:sz w:val="24"/>
          <w:szCs w:val="24"/>
        </w:rPr>
        <w:t>5.2.1. Работы участников оцениваются по следующим критериям:</w:t>
      </w:r>
    </w:p>
    <w:p w14:paraId="1610DBB4" w14:textId="271B07F4" w:rsidR="005B4663" w:rsidRPr="00336022" w:rsidRDefault="005B4663" w:rsidP="001E1182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22">
        <w:rPr>
          <w:rFonts w:ascii="Times New Roman" w:eastAsia="Times New Roman" w:hAnsi="Times New Roman" w:cs="Times New Roman"/>
          <w:sz w:val="24"/>
          <w:szCs w:val="24"/>
        </w:rPr>
        <w:t>соответствие содержания предложенной тематике</w:t>
      </w:r>
      <w:r w:rsidR="001E1182" w:rsidRPr="00336022">
        <w:rPr>
          <w:rFonts w:ascii="Times New Roman" w:eastAsia="Times New Roman" w:hAnsi="Times New Roman" w:cs="Times New Roman"/>
          <w:sz w:val="24"/>
          <w:szCs w:val="24"/>
        </w:rPr>
        <w:t xml:space="preserve"> (0-2 балла);</w:t>
      </w:r>
    </w:p>
    <w:p w14:paraId="1FC939C5" w14:textId="44FFA3A2" w:rsidR="005B4663" w:rsidRPr="00336022" w:rsidRDefault="005B4663" w:rsidP="001E1182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22">
        <w:rPr>
          <w:rFonts w:ascii="Times New Roman" w:eastAsia="Times New Roman" w:hAnsi="Times New Roman" w:cs="Times New Roman"/>
          <w:sz w:val="24"/>
          <w:szCs w:val="24"/>
        </w:rPr>
        <w:t>оригинальность авторской идеи</w:t>
      </w:r>
      <w:r w:rsidR="001E1182" w:rsidRPr="00336022">
        <w:rPr>
          <w:rFonts w:ascii="Times New Roman" w:eastAsia="Times New Roman" w:hAnsi="Times New Roman" w:cs="Times New Roman"/>
          <w:sz w:val="24"/>
          <w:szCs w:val="24"/>
        </w:rPr>
        <w:t xml:space="preserve"> (0-2 балла);</w:t>
      </w:r>
    </w:p>
    <w:p w14:paraId="05BA08F2" w14:textId="0895AE96" w:rsidR="005B4663" w:rsidRPr="00336022" w:rsidRDefault="005B4663" w:rsidP="001E1182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22">
        <w:rPr>
          <w:rFonts w:ascii="Times New Roman" w:eastAsia="Times New Roman" w:hAnsi="Times New Roman" w:cs="Times New Roman"/>
          <w:sz w:val="24"/>
          <w:szCs w:val="24"/>
        </w:rPr>
        <w:t>содержание работы, качество материалов, актуальность</w:t>
      </w:r>
      <w:r w:rsidR="001E1182" w:rsidRPr="00336022">
        <w:rPr>
          <w:rFonts w:ascii="Times New Roman" w:eastAsia="Times New Roman" w:hAnsi="Times New Roman" w:cs="Times New Roman"/>
          <w:sz w:val="24"/>
          <w:szCs w:val="24"/>
        </w:rPr>
        <w:t xml:space="preserve"> (0-2 балла);</w:t>
      </w:r>
    </w:p>
    <w:p w14:paraId="4CF5DF3D" w14:textId="0B32CF16" w:rsidR="005B4663" w:rsidRPr="00336022" w:rsidRDefault="005B4663" w:rsidP="001E1182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22">
        <w:rPr>
          <w:rFonts w:ascii="Times New Roman" w:eastAsia="Times New Roman" w:hAnsi="Times New Roman" w:cs="Times New Roman"/>
          <w:sz w:val="24"/>
          <w:szCs w:val="24"/>
        </w:rPr>
        <w:t>интересное представление заявленной темы, красочность оформления, качество исполнения работы</w:t>
      </w:r>
      <w:r w:rsidR="001E1182" w:rsidRPr="00336022">
        <w:rPr>
          <w:rFonts w:ascii="Times New Roman" w:eastAsia="Times New Roman" w:hAnsi="Times New Roman" w:cs="Times New Roman"/>
          <w:sz w:val="24"/>
          <w:szCs w:val="24"/>
        </w:rPr>
        <w:t xml:space="preserve"> (0-2 балла);</w:t>
      </w:r>
    </w:p>
    <w:p w14:paraId="0F821143" w14:textId="67F493A6" w:rsidR="005B4663" w:rsidRPr="00336022" w:rsidRDefault="005B4663" w:rsidP="001E1182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22">
        <w:rPr>
          <w:rFonts w:ascii="Times New Roman" w:eastAsia="Times New Roman" w:hAnsi="Times New Roman" w:cs="Times New Roman"/>
          <w:sz w:val="24"/>
          <w:szCs w:val="24"/>
        </w:rPr>
        <w:t>структура, логичность, последовательность, простота во</w:t>
      </w:r>
      <w:r w:rsidR="001E1182" w:rsidRPr="00336022">
        <w:rPr>
          <w:rFonts w:ascii="Times New Roman" w:eastAsia="Times New Roman" w:hAnsi="Times New Roman" w:cs="Times New Roman"/>
          <w:sz w:val="24"/>
          <w:szCs w:val="24"/>
        </w:rPr>
        <w:t>сприятия и усвоения информации (0-2 балла).</w:t>
      </w:r>
    </w:p>
    <w:p w14:paraId="57A6096D" w14:textId="481E65E7" w:rsidR="001E1182" w:rsidRPr="00336022" w:rsidRDefault="001E1182" w:rsidP="001E1182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22">
        <w:rPr>
          <w:rFonts w:ascii="Times New Roman" w:eastAsia="Times New Roman" w:hAnsi="Times New Roman" w:cs="Times New Roman"/>
          <w:sz w:val="24"/>
          <w:szCs w:val="24"/>
        </w:rPr>
        <w:t>Дополнительные баллы (2 балла) участник Конкурса может получить, если содержание конкурсной работы произвело на членов экспертной комиссии яркое впечатление, т.е. в содержании прослеживается, в первую очередь, личность автора, его мировоззрение, мысли и чувства.</w:t>
      </w:r>
    </w:p>
    <w:p w14:paraId="24B48FB6" w14:textId="1806AAFA" w:rsidR="001E1182" w:rsidRPr="00336022" w:rsidRDefault="001E1182" w:rsidP="001E118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22">
        <w:rPr>
          <w:rFonts w:ascii="Times New Roman" w:eastAsia="Times New Roman" w:hAnsi="Times New Roman" w:cs="Times New Roman"/>
          <w:sz w:val="24"/>
          <w:szCs w:val="24"/>
        </w:rPr>
        <w:t xml:space="preserve">5.2.1. Оценка критериев осуществляется по трехбалльной шкале: </w:t>
      </w:r>
    </w:p>
    <w:p w14:paraId="3DFA0791" w14:textId="7039E73E" w:rsidR="001E1182" w:rsidRPr="00336022" w:rsidRDefault="001E1182" w:rsidP="001E1182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22">
        <w:rPr>
          <w:rFonts w:ascii="Times New Roman" w:eastAsia="Times New Roman" w:hAnsi="Times New Roman" w:cs="Times New Roman"/>
          <w:sz w:val="24"/>
          <w:szCs w:val="24"/>
        </w:rPr>
        <w:t xml:space="preserve">2 балла - соответствует полностью (в полной мере); </w:t>
      </w:r>
    </w:p>
    <w:p w14:paraId="3C012655" w14:textId="2E11FBC7" w:rsidR="001E1182" w:rsidRPr="00336022" w:rsidRDefault="001E1182" w:rsidP="001E1182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22">
        <w:rPr>
          <w:rFonts w:ascii="Times New Roman" w:eastAsia="Times New Roman" w:hAnsi="Times New Roman" w:cs="Times New Roman"/>
          <w:sz w:val="24"/>
          <w:szCs w:val="24"/>
        </w:rPr>
        <w:t xml:space="preserve">1 балл - соответствует частично; </w:t>
      </w:r>
    </w:p>
    <w:p w14:paraId="2963941F" w14:textId="790E48EE" w:rsidR="001E1182" w:rsidRPr="00336022" w:rsidRDefault="001E1182" w:rsidP="001E1182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22">
        <w:rPr>
          <w:rFonts w:ascii="Times New Roman" w:eastAsia="Times New Roman" w:hAnsi="Times New Roman" w:cs="Times New Roman"/>
          <w:sz w:val="24"/>
          <w:szCs w:val="24"/>
        </w:rPr>
        <w:t>0 баллов - не соответствует (отсутствует).</w:t>
      </w:r>
    </w:p>
    <w:p w14:paraId="74ADEDEA" w14:textId="6274C55A" w:rsidR="001E1182" w:rsidRPr="00336022" w:rsidRDefault="001E1182" w:rsidP="001E1182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22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по критериям – 12 баллов.</w:t>
      </w:r>
    </w:p>
    <w:p w14:paraId="2DF35CA5" w14:textId="067B9FE9" w:rsidR="001E1182" w:rsidRPr="00336022" w:rsidRDefault="001E1182" w:rsidP="001E1182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22">
        <w:rPr>
          <w:rFonts w:ascii="Times New Roman" w:eastAsia="Times New Roman" w:hAnsi="Times New Roman" w:cs="Times New Roman"/>
          <w:sz w:val="24"/>
          <w:szCs w:val="24"/>
        </w:rPr>
        <w:t>5.2.2. Дифференциация баллов для получения наградных материалов:</w:t>
      </w:r>
    </w:p>
    <w:p w14:paraId="6C35E973" w14:textId="070F673F" w:rsidR="001E1182" w:rsidRPr="00336022" w:rsidRDefault="001E1182" w:rsidP="001E1182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22">
        <w:rPr>
          <w:rFonts w:ascii="Times New Roman" w:eastAsia="Times New Roman" w:hAnsi="Times New Roman" w:cs="Times New Roman"/>
          <w:sz w:val="24"/>
          <w:szCs w:val="24"/>
        </w:rPr>
        <w:t>Диплом 1 степени – 12-10 баллов</w:t>
      </w:r>
    </w:p>
    <w:p w14:paraId="6B49D3DD" w14:textId="7AE48B84" w:rsidR="001E1182" w:rsidRPr="00336022" w:rsidRDefault="001E1182" w:rsidP="001E1182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22">
        <w:rPr>
          <w:rFonts w:ascii="Times New Roman" w:eastAsia="Times New Roman" w:hAnsi="Times New Roman" w:cs="Times New Roman"/>
          <w:sz w:val="24"/>
          <w:szCs w:val="24"/>
        </w:rPr>
        <w:t>Диплом 2 степени – 10-8 баллов</w:t>
      </w:r>
    </w:p>
    <w:p w14:paraId="0A51C57E" w14:textId="322F8F13" w:rsidR="001E1182" w:rsidRPr="00336022" w:rsidRDefault="001E1182" w:rsidP="001E1182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22">
        <w:rPr>
          <w:rFonts w:ascii="Times New Roman" w:eastAsia="Times New Roman" w:hAnsi="Times New Roman" w:cs="Times New Roman"/>
          <w:sz w:val="24"/>
          <w:szCs w:val="24"/>
        </w:rPr>
        <w:t>Диплом 3 степени – 7-6 баллов</w:t>
      </w:r>
    </w:p>
    <w:p w14:paraId="34C3FB64" w14:textId="2643D868" w:rsidR="001E1182" w:rsidRPr="00336022" w:rsidRDefault="001E1182" w:rsidP="001E1182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22">
        <w:rPr>
          <w:rFonts w:ascii="Times New Roman" w:eastAsia="Times New Roman" w:hAnsi="Times New Roman" w:cs="Times New Roman"/>
          <w:sz w:val="24"/>
          <w:szCs w:val="24"/>
        </w:rPr>
        <w:t>Сертификат участника – от 5 баллов и ниже.</w:t>
      </w:r>
    </w:p>
    <w:p w14:paraId="07890449" w14:textId="06E7A945" w:rsidR="008C5638" w:rsidRDefault="008C5638" w:rsidP="008C563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5579F6" w14:textId="1A36A765" w:rsidR="001E1182" w:rsidRDefault="001E1182" w:rsidP="008C563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C07D92" w14:textId="77777777" w:rsidR="00336022" w:rsidRDefault="00336022" w:rsidP="008C563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541826" w14:textId="22218AFE" w:rsidR="005B4663" w:rsidRDefault="00007921" w:rsidP="000079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5B4663" w:rsidRPr="00B46DC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НАГРАДНЫЕ МАТЕРИАЛЫ КОНКУРСА</w:t>
      </w:r>
    </w:p>
    <w:p w14:paraId="2032927F" w14:textId="77777777" w:rsidR="00007921" w:rsidRPr="00B46DC9" w:rsidRDefault="00007921" w:rsidP="0000792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5EB6C7" w14:textId="5497C355" w:rsidR="00007921" w:rsidRPr="00B46DC9" w:rsidRDefault="00007921" w:rsidP="000079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46DC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46DC9">
        <w:rPr>
          <w:rFonts w:ascii="Times New Roman" w:eastAsia="Times New Roman" w:hAnsi="Times New Roman" w:cs="Times New Roman"/>
          <w:sz w:val="24"/>
          <w:szCs w:val="24"/>
        </w:rPr>
        <w:t>. По итогам Конкурса определяется первое, второе и третье место в каждой из номинаций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Конкурса</w:t>
      </w:r>
      <w:r w:rsidRPr="00B46D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A81346" w14:textId="1948F262" w:rsidR="00567DB7" w:rsidRDefault="00007921" w:rsidP="001E118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06716" w:rsidRPr="00B46DC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06716" w:rsidRPr="00B46D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46DC9">
        <w:rPr>
          <w:rFonts w:ascii="Times New Roman" w:eastAsia="Times New Roman" w:hAnsi="Times New Roman" w:cs="Times New Roman"/>
          <w:sz w:val="24"/>
          <w:szCs w:val="24"/>
        </w:rPr>
        <w:t>обедители Конкурса награждаются дипломами победителей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4BD2">
        <w:rPr>
          <w:rFonts w:ascii="Times New Roman" w:eastAsia="Times New Roman" w:hAnsi="Times New Roman" w:cs="Times New Roman"/>
          <w:sz w:val="24"/>
          <w:szCs w:val="24"/>
        </w:rPr>
        <w:t>соответствующих степеней.</w:t>
      </w:r>
      <w:r w:rsidRPr="00B46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306716" w:rsidRPr="00B46DC9">
        <w:rPr>
          <w:rFonts w:ascii="Times New Roman" w:eastAsia="Times New Roman" w:hAnsi="Times New Roman" w:cs="Times New Roman"/>
          <w:sz w:val="24"/>
          <w:szCs w:val="24"/>
        </w:rPr>
        <w:t>уководители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</w:t>
      </w:r>
      <w:r w:rsidR="00336022">
        <w:rPr>
          <w:rFonts w:ascii="Times New Roman" w:eastAsia="Times New Roman" w:hAnsi="Times New Roman" w:cs="Times New Roman"/>
          <w:sz w:val="24"/>
          <w:szCs w:val="24"/>
        </w:rPr>
        <w:t>тников (коллектива участников)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награждаются </w:t>
      </w:r>
      <w:r w:rsidR="00306716" w:rsidRPr="00B46DC9">
        <w:rPr>
          <w:rFonts w:ascii="Times New Roman" w:eastAsia="Times New Roman" w:hAnsi="Times New Roman" w:cs="Times New Roman"/>
          <w:sz w:val="24"/>
          <w:szCs w:val="24"/>
        </w:rPr>
        <w:t>благодарственны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306716" w:rsidRPr="00B46DC9">
        <w:rPr>
          <w:rFonts w:ascii="Times New Roman" w:eastAsia="Times New Roman" w:hAnsi="Times New Roman" w:cs="Times New Roman"/>
          <w:sz w:val="24"/>
          <w:szCs w:val="24"/>
        </w:rPr>
        <w:t xml:space="preserve"> письма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ми. </w:t>
      </w:r>
      <w:r w:rsidR="001E1182" w:rsidRPr="00B46DC9">
        <w:rPr>
          <w:rFonts w:ascii="Times New Roman" w:eastAsia="Times New Roman" w:hAnsi="Times New Roman" w:cs="Times New Roman"/>
          <w:sz w:val="24"/>
          <w:szCs w:val="24"/>
        </w:rPr>
        <w:t>Участники, не занявшие призовые места, получают сертификаты участник</w:t>
      </w:r>
      <w:r w:rsidR="001E1182">
        <w:rPr>
          <w:rFonts w:ascii="Times New Roman" w:eastAsia="Times New Roman" w:hAnsi="Times New Roman" w:cs="Times New Roman"/>
          <w:sz w:val="24"/>
          <w:szCs w:val="24"/>
        </w:rPr>
        <w:t>ов.</w:t>
      </w:r>
    </w:p>
    <w:p w14:paraId="27A57C57" w14:textId="0F623636" w:rsidR="00843867" w:rsidRDefault="00567DB7" w:rsidP="008A2C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22"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r w:rsidR="00007921" w:rsidRPr="00336022">
        <w:rPr>
          <w:rFonts w:ascii="Times New Roman" w:eastAsia="Times New Roman" w:hAnsi="Times New Roman" w:cs="Times New Roman"/>
          <w:sz w:val="24"/>
          <w:szCs w:val="24"/>
        </w:rPr>
        <w:t xml:space="preserve">Все наградные материалы имеют установленный образец с официальным логотипом Года </w:t>
      </w:r>
      <w:r w:rsidR="001E1182" w:rsidRPr="00336022">
        <w:rPr>
          <w:rFonts w:ascii="Times New Roman" w:eastAsia="Times New Roman" w:hAnsi="Times New Roman" w:cs="Times New Roman"/>
          <w:sz w:val="24"/>
          <w:szCs w:val="24"/>
        </w:rPr>
        <w:t>семьи-</w:t>
      </w:r>
      <w:r w:rsidR="007A19C3" w:rsidRPr="00336022">
        <w:rPr>
          <w:rFonts w:ascii="Times New Roman" w:eastAsia="Times New Roman" w:hAnsi="Times New Roman" w:cs="Times New Roman"/>
          <w:sz w:val="24"/>
          <w:szCs w:val="24"/>
        </w:rPr>
        <w:t>2024</w:t>
      </w:r>
      <w:r w:rsidR="00306716" w:rsidRPr="003360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C67A8D" w14:textId="169BC56D" w:rsidR="00336022" w:rsidRDefault="00336022" w:rsidP="008A2C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F1AF93" w14:textId="177B573F" w:rsidR="00336022" w:rsidRDefault="00336022" w:rsidP="008A2C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CEC44E" w14:textId="66DEA9ED" w:rsidR="00336022" w:rsidRDefault="00336022" w:rsidP="008A2C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29D287" w14:textId="6C6409BB" w:rsidR="00336022" w:rsidRDefault="00336022" w:rsidP="008A2C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D631F6" w14:textId="3C203F36" w:rsidR="00336022" w:rsidRDefault="00336022" w:rsidP="008A2C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25DDAC" w14:textId="3A0FB6D0" w:rsidR="00336022" w:rsidRDefault="00336022" w:rsidP="008A2C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E52AAC" w14:textId="74CB8D10" w:rsidR="00336022" w:rsidRDefault="00336022" w:rsidP="008A2C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EF9CB1" w14:textId="5B4F019B" w:rsidR="00336022" w:rsidRDefault="00336022" w:rsidP="008A2C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FD8ADA" w14:textId="5200FD5F" w:rsidR="00336022" w:rsidRDefault="00336022" w:rsidP="008A2C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050367" w14:textId="6B409045" w:rsidR="00336022" w:rsidRDefault="00336022" w:rsidP="008A2C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EBA061" w14:textId="2C2347DD" w:rsidR="00336022" w:rsidRDefault="00336022" w:rsidP="008A2C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88A2AE" w14:textId="760CEF23" w:rsidR="00336022" w:rsidRDefault="00336022" w:rsidP="008A2C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3F137D" w14:textId="67059C99" w:rsidR="00336022" w:rsidRDefault="00336022" w:rsidP="008A2C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557B70" w14:textId="28611721" w:rsidR="00336022" w:rsidRDefault="00336022" w:rsidP="008A2C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C11E10" w14:textId="0D0C0338" w:rsidR="00336022" w:rsidRDefault="00336022" w:rsidP="008A2C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E440F4" w14:textId="66AB2EAA" w:rsidR="00336022" w:rsidRDefault="00336022" w:rsidP="008A2C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2A3056" w14:textId="6D3D73A0" w:rsidR="00336022" w:rsidRDefault="00336022" w:rsidP="008A2C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89A4ED" w14:textId="5E3847F9" w:rsidR="00336022" w:rsidRDefault="00336022" w:rsidP="008A2C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2E154B" w14:textId="00457591" w:rsidR="00336022" w:rsidRDefault="00336022" w:rsidP="008A2C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BBFE71" w14:textId="6BD4F73E" w:rsidR="00336022" w:rsidRDefault="00336022" w:rsidP="008A2C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1DF41E" w14:textId="77777777" w:rsidR="00336022" w:rsidRDefault="00336022" w:rsidP="008A2C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36022" w:rsidSect="00136410">
      <w:footerReference w:type="default" r:id="rId12"/>
      <w:pgSz w:w="11906" w:h="16838"/>
      <w:pgMar w:top="1134" w:right="851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3F82E" w14:textId="77777777" w:rsidR="00BE4407" w:rsidRDefault="00BE4407" w:rsidP="00567DB7">
      <w:pPr>
        <w:spacing w:line="240" w:lineRule="auto"/>
      </w:pPr>
      <w:r>
        <w:separator/>
      </w:r>
    </w:p>
  </w:endnote>
  <w:endnote w:type="continuationSeparator" w:id="0">
    <w:p w14:paraId="22CD55AF" w14:textId="77777777" w:rsidR="00BE4407" w:rsidRDefault="00BE4407" w:rsidP="00567D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6761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6F2BB6C" w14:textId="30B25B2F" w:rsidR="00567DB7" w:rsidRPr="00567DB7" w:rsidRDefault="00567DB7">
        <w:pPr>
          <w:pStyle w:val="ad"/>
          <w:jc w:val="center"/>
          <w:rPr>
            <w:rFonts w:ascii="Times New Roman" w:hAnsi="Times New Roman" w:cs="Times New Roman"/>
          </w:rPr>
        </w:pPr>
        <w:r w:rsidRPr="00567DB7">
          <w:rPr>
            <w:rFonts w:ascii="Times New Roman" w:hAnsi="Times New Roman" w:cs="Times New Roman"/>
          </w:rPr>
          <w:fldChar w:fldCharType="begin"/>
        </w:r>
        <w:r w:rsidRPr="00567DB7">
          <w:rPr>
            <w:rFonts w:ascii="Times New Roman" w:hAnsi="Times New Roman" w:cs="Times New Roman"/>
          </w:rPr>
          <w:instrText>PAGE   \* MERGEFORMAT</w:instrText>
        </w:r>
        <w:r w:rsidRPr="00567DB7">
          <w:rPr>
            <w:rFonts w:ascii="Times New Roman" w:hAnsi="Times New Roman" w:cs="Times New Roman"/>
          </w:rPr>
          <w:fldChar w:fldCharType="separate"/>
        </w:r>
        <w:r w:rsidR="00D4750F">
          <w:rPr>
            <w:rFonts w:ascii="Times New Roman" w:hAnsi="Times New Roman" w:cs="Times New Roman"/>
            <w:noProof/>
          </w:rPr>
          <w:t>2</w:t>
        </w:r>
        <w:r w:rsidRPr="00567DB7">
          <w:rPr>
            <w:rFonts w:ascii="Times New Roman" w:hAnsi="Times New Roman" w:cs="Times New Roman"/>
          </w:rPr>
          <w:fldChar w:fldCharType="end"/>
        </w:r>
      </w:p>
    </w:sdtContent>
  </w:sdt>
  <w:p w14:paraId="1A2F83B4" w14:textId="77777777" w:rsidR="00567DB7" w:rsidRDefault="00567DB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B5104" w14:textId="77777777" w:rsidR="00BE4407" w:rsidRDefault="00BE4407" w:rsidP="00567DB7">
      <w:pPr>
        <w:spacing w:line="240" w:lineRule="auto"/>
      </w:pPr>
      <w:r>
        <w:separator/>
      </w:r>
    </w:p>
  </w:footnote>
  <w:footnote w:type="continuationSeparator" w:id="0">
    <w:p w14:paraId="2FA4D45E" w14:textId="77777777" w:rsidR="00BE4407" w:rsidRDefault="00BE4407" w:rsidP="00567D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20D13"/>
    <w:multiLevelType w:val="hybridMultilevel"/>
    <w:tmpl w:val="9B0490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86E54"/>
    <w:multiLevelType w:val="hybridMultilevel"/>
    <w:tmpl w:val="D196E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C6422"/>
    <w:multiLevelType w:val="hybridMultilevel"/>
    <w:tmpl w:val="7D6064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C145F"/>
    <w:multiLevelType w:val="hybridMultilevel"/>
    <w:tmpl w:val="848EA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433AB"/>
    <w:multiLevelType w:val="multilevel"/>
    <w:tmpl w:val="E328F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  <w:w w:val="11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w w:val="11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w w:val="11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w w:val="11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w w:val="11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w w:val="11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w w:val="11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w w:val="110"/>
      </w:rPr>
    </w:lvl>
  </w:abstractNum>
  <w:abstractNum w:abstractNumId="5" w15:restartNumberingAfterBreak="0">
    <w:nsid w:val="38FF50F6"/>
    <w:multiLevelType w:val="hybridMultilevel"/>
    <w:tmpl w:val="D390D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57601"/>
    <w:multiLevelType w:val="hybridMultilevel"/>
    <w:tmpl w:val="4FA84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E30B2"/>
    <w:multiLevelType w:val="hybridMultilevel"/>
    <w:tmpl w:val="D400B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F5097"/>
    <w:multiLevelType w:val="hybridMultilevel"/>
    <w:tmpl w:val="F9586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71884"/>
    <w:multiLevelType w:val="multilevel"/>
    <w:tmpl w:val="876E02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0C370E5"/>
    <w:multiLevelType w:val="multilevel"/>
    <w:tmpl w:val="157C82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CC03DF7"/>
    <w:multiLevelType w:val="hybridMultilevel"/>
    <w:tmpl w:val="B4CA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A48B5"/>
    <w:multiLevelType w:val="multilevel"/>
    <w:tmpl w:val="05F632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663"/>
    <w:rsid w:val="00007921"/>
    <w:rsid w:val="00046FB4"/>
    <w:rsid w:val="00051860"/>
    <w:rsid w:val="000A474B"/>
    <w:rsid w:val="000A4F3D"/>
    <w:rsid w:val="001056B0"/>
    <w:rsid w:val="00136410"/>
    <w:rsid w:val="001E1182"/>
    <w:rsid w:val="001F2F40"/>
    <w:rsid w:val="002010C4"/>
    <w:rsid w:val="0020481B"/>
    <w:rsid w:val="00251F4B"/>
    <w:rsid w:val="002A2EA2"/>
    <w:rsid w:val="002A56F9"/>
    <w:rsid w:val="002B742A"/>
    <w:rsid w:val="002E079B"/>
    <w:rsid w:val="002E54C9"/>
    <w:rsid w:val="00306716"/>
    <w:rsid w:val="003069F9"/>
    <w:rsid w:val="0032072A"/>
    <w:rsid w:val="00326DA1"/>
    <w:rsid w:val="00336022"/>
    <w:rsid w:val="00342CAC"/>
    <w:rsid w:val="003566C4"/>
    <w:rsid w:val="003C3A44"/>
    <w:rsid w:val="00401E50"/>
    <w:rsid w:val="00412AE4"/>
    <w:rsid w:val="004736E0"/>
    <w:rsid w:val="004A5014"/>
    <w:rsid w:val="004F4080"/>
    <w:rsid w:val="005034E6"/>
    <w:rsid w:val="00544FF9"/>
    <w:rsid w:val="00567DB7"/>
    <w:rsid w:val="005841BF"/>
    <w:rsid w:val="005A5644"/>
    <w:rsid w:val="005B4663"/>
    <w:rsid w:val="005F4307"/>
    <w:rsid w:val="005F7D3B"/>
    <w:rsid w:val="00607FC9"/>
    <w:rsid w:val="00625959"/>
    <w:rsid w:val="006436D9"/>
    <w:rsid w:val="00667A3F"/>
    <w:rsid w:val="006B080B"/>
    <w:rsid w:val="0070770B"/>
    <w:rsid w:val="00712471"/>
    <w:rsid w:val="00723085"/>
    <w:rsid w:val="00761787"/>
    <w:rsid w:val="007A0C85"/>
    <w:rsid w:val="007A19C3"/>
    <w:rsid w:val="00807015"/>
    <w:rsid w:val="00807552"/>
    <w:rsid w:val="008334AD"/>
    <w:rsid w:val="00843867"/>
    <w:rsid w:val="008A2C95"/>
    <w:rsid w:val="008C5638"/>
    <w:rsid w:val="008D65F2"/>
    <w:rsid w:val="008E0078"/>
    <w:rsid w:val="00901166"/>
    <w:rsid w:val="0093613D"/>
    <w:rsid w:val="00996517"/>
    <w:rsid w:val="009C5A63"/>
    <w:rsid w:val="00A0175F"/>
    <w:rsid w:val="00A521F3"/>
    <w:rsid w:val="00A56534"/>
    <w:rsid w:val="00A902D1"/>
    <w:rsid w:val="00AA3444"/>
    <w:rsid w:val="00AE775C"/>
    <w:rsid w:val="00AF0DEF"/>
    <w:rsid w:val="00B30BA6"/>
    <w:rsid w:val="00B46DC9"/>
    <w:rsid w:val="00B67302"/>
    <w:rsid w:val="00B955D5"/>
    <w:rsid w:val="00BA616E"/>
    <w:rsid w:val="00BD78FC"/>
    <w:rsid w:val="00BE4407"/>
    <w:rsid w:val="00C06F3A"/>
    <w:rsid w:val="00C13879"/>
    <w:rsid w:val="00C623D9"/>
    <w:rsid w:val="00C95BF1"/>
    <w:rsid w:val="00CB1899"/>
    <w:rsid w:val="00CE05C0"/>
    <w:rsid w:val="00D35DB8"/>
    <w:rsid w:val="00D44AFD"/>
    <w:rsid w:val="00D4750F"/>
    <w:rsid w:val="00D547AC"/>
    <w:rsid w:val="00E05D25"/>
    <w:rsid w:val="00E11D12"/>
    <w:rsid w:val="00E13608"/>
    <w:rsid w:val="00E36BD6"/>
    <w:rsid w:val="00EC4C44"/>
    <w:rsid w:val="00EF09FE"/>
    <w:rsid w:val="00EF4070"/>
    <w:rsid w:val="00EF4737"/>
    <w:rsid w:val="00F30294"/>
    <w:rsid w:val="00F43780"/>
    <w:rsid w:val="00F5102F"/>
    <w:rsid w:val="00F873DB"/>
    <w:rsid w:val="00F91EF5"/>
    <w:rsid w:val="00FA4BD2"/>
    <w:rsid w:val="00FB099A"/>
    <w:rsid w:val="00FE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16B3"/>
  <w15:docId w15:val="{147C6C2C-CA46-41C1-8F56-615F968B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B4663"/>
    <w:pPr>
      <w:spacing w:after="0"/>
    </w:pPr>
    <w:rPr>
      <w:rFonts w:ascii="Arial" w:eastAsia="Arial" w:hAnsi="Arial" w:cs="Arial"/>
      <w:lang w:eastAsia="ru-RU"/>
    </w:rPr>
  </w:style>
  <w:style w:type="paragraph" w:styleId="1">
    <w:name w:val="heading 1"/>
    <w:basedOn w:val="a"/>
    <w:link w:val="10"/>
    <w:uiPriority w:val="1"/>
    <w:qFormat/>
    <w:rsid w:val="00C623D9"/>
    <w:pPr>
      <w:widowControl w:val="0"/>
      <w:autoSpaceDE w:val="0"/>
      <w:autoSpaceDN w:val="0"/>
      <w:spacing w:line="240" w:lineRule="auto"/>
      <w:ind w:left="115"/>
      <w:jc w:val="both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6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644"/>
    <w:rPr>
      <w:rFonts w:ascii="Tahoma" w:eastAsia="Arial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079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E54C9"/>
    <w:pPr>
      <w:ind w:left="720"/>
      <w:contextualSpacing/>
    </w:pPr>
  </w:style>
  <w:style w:type="table" w:styleId="a7">
    <w:name w:val="Table Grid"/>
    <w:basedOn w:val="a1"/>
    <w:uiPriority w:val="39"/>
    <w:rsid w:val="00B4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B46D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1"/>
    <w:rsid w:val="00C623D9"/>
    <w:rPr>
      <w:rFonts w:ascii="Times New Roman" w:eastAsia="Times New Roman" w:hAnsi="Times New Roman" w:cs="Times New Roman"/>
      <w:b/>
      <w:bCs/>
    </w:rPr>
  </w:style>
  <w:style w:type="paragraph" w:styleId="a8">
    <w:name w:val="Body Text"/>
    <w:basedOn w:val="a"/>
    <w:link w:val="a9"/>
    <w:uiPriority w:val="1"/>
    <w:qFormat/>
    <w:rsid w:val="00C623D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C623D9"/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AA3444"/>
    <w:rPr>
      <w:color w:val="605E5C"/>
      <w:shd w:val="clear" w:color="auto" w:fill="E1DFDD"/>
    </w:rPr>
  </w:style>
  <w:style w:type="paragraph" w:customStyle="1" w:styleId="c2">
    <w:name w:val="c2"/>
    <w:basedOn w:val="a"/>
    <w:rsid w:val="007A0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8A2C95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567DB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7DB7"/>
    <w:rPr>
      <w:rFonts w:ascii="Arial" w:eastAsia="Arial" w:hAnsi="Arial" w:cs="Arial"/>
      <w:lang w:eastAsia="ru-RU"/>
    </w:rPr>
  </w:style>
  <w:style w:type="paragraph" w:styleId="ad">
    <w:name w:val="footer"/>
    <w:basedOn w:val="a"/>
    <w:link w:val="ae"/>
    <w:uiPriority w:val="99"/>
    <w:unhideWhenUsed/>
    <w:rsid w:val="00567DB7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7DB7"/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mt66.ru/novost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mt66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ABDDD-EEAD-468F-B079-2DB24E51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cp:lastPrinted>2024-03-28T05:34:00Z</cp:lastPrinted>
  <dcterms:created xsi:type="dcterms:W3CDTF">2021-04-11T14:51:00Z</dcterms:created>
  <dcterms:modified xsi:type="dcterms:W3CDTF">2024-03-28T07:43:00Z</dcterms:modified>
</cp:coreProperties>
</file>